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786297" w:rsidRPr="0078629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36666234" w:history="1">
            <w:r w:rsidR="00786297" w:rsidRPr="0078629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_Toc36666234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35" w:history="1">
            <w:r w:rsidR="00786297" w:rsidRPr="0078629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_Toc36666235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36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_Toc36666236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37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</w:rPr>
              <w:t>4. НАГРАЖДЕНИЕ УЧАСТНИКОВ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_Toc36666237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38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 УЧАСТНИКИ КОНКУРСА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_Toc36666238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39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</w:rPr>
              <w:t>6 КОНКУРСНЫЕ НОМИНАЦИИ И ВОЗРАСТНЫЕ ГРУППЫ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_Toc36666239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40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</w:rPr>
              <w:t>6.1 Хореография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_Toc36666240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41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</w:rPr>
              <w:t>6.2 Инструментальное исполнительство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_Toc36666241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42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</w:rPr>
              <w:t>6.3 Вокальное исполнительство: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_Toc36666242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43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ПРОГРАММНЫЕ ТРЕБОВАНИЯ И ХРОНОМЕТРАЖ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_Toc36666243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44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_Toc36666244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45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9. ТЕХНИЧЕСКИЕ ТРЕБОВАНИЯ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_Toc36666245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46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_Toc36666246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47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_Toc36666247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Pr="00786297" w:rsidRDefault="00256DE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36666248" w:history="1">
            <w:r w:rsidR="00786297" w:rsidRPr="0078629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_Toc36666248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786297" w:rsidRDefault="00256DE6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6666249" w:history="1">
            <w:r w:rsidR="00786297" w:rsidRPr="0078629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_Toc36666249 \h </w:instrTex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786297" w:rsidRPr="0078629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4E08D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заочного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DA3522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</w:p>
    <w:p w:rsidR="009B68EB" w:rsidRPr="00C94EFC" w:rsidRDefault="00B425C6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27</w:t>
      </w:r>
      <w:r w:rsidR="006F39C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апреля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36666234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 xml:space="preserve">Международный </w:t>
      </w:r>
      <w:r w:rsidR="006F39CE">
        <w:rPr>
          <w:rFonts w:ascii="Times New Roman" w:eastAsia="Lucida Sans Unicode" w:hAnsi="Times New Roman"/>
          <w:sz w:val="28"/>
          <w:szCs w:val="28"/>
        </w:rPr>
        <w:t xml:space="preserve">заочный </w:t>
      </w:r>
      <w:r w:rsidRPr="00751890">
        <w:rPr>
          <w:rFonts w:ascii="Times New Roman" w:eastAsia="Lucida Sans Unicode" w:hAnsi="Times New Roman"/>
          <w:sz w:val="28"/>
          <w:szCs w:val="28"/>
        </w:rPr>
        <w:t>конкурс «</w:t>
      </w:r>
      <w:r w:rsidR="00DA3522" w:rsidRPr="00DA352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36666235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заочного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DA3522" w:rsidRPr="00DA352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36666236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256DE6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3B5A4F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3B5A4F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DA3522" w:rsidRPr="00DA352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EA301C" w:rsidRPr="000A56BB" w:rsidRDefault="00A523DA" w:rsidP="00EA301C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Комментарии, замечания и рекомендации от членов жюри будут высланы на электронные адреса, указанные в заявках после публикации результатов.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Pr="00B878D3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363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36666237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A24788" w:rsidRDefault="00A24788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4.1 </w:t>
      </w:r>
      <w:r w:rsidRPr="00D243EC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Все</w:t>
      </w:r>
      <w:r w:rsidRPr="00D259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участники</w:t>
      </w:r>
      <w:r w:rsidRPr="00D259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59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Международного конкурса</w:t>
      </w:r>
      <w:r w:rsidRPr="00D259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59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получат дипломы</w:t>
      </w:r>
      <w:r w:rsidR="00C6208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(с подписями членов жюри)</w:t>
      </w:r>
      <w:r w:rsidRPr="00D259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, медали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 сувенирную продукцию без взимания дополнительной платы</w:t>
      </w:r>
      <w:r w:rsidR="0063635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6F39CE" w:rsidRDefault="006F39CE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Награды участникам рассылаются Почтой России</w:t>
      </w:r>
      <w:r w:rsidR="00D243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в заявке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пересылка и упаковка включены в стоимость участия.</w:t>
      </w:r>
    </w:p>
    <w:p w:rsidR="00A24788" w:rsidRDefault="00A24788" w:rsidP="00DD029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Преподаватели и концертмейстеры указанные в пункте заявки «необходимость выдачи благодарственного письма»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 оригинал благодарственного письма в посылке с наградами участника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Благодарственные письма изготавливаются и высылаются в 1 экземпляре, даже в случае повторного указания педагога</w:t>
      </w:r>
      <w:r w:rsidR="00DD029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концертмейстера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другой заявке</w:t>
      </w:r>
      <w:r w:rsidR="00DD02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5F70" w:rsidRDefault="00C62086" w:rsidP="00DD029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EC">
        <w:rPr>
          <w:rFonts w:ascii="Times New Roman" w:eastAsia="Times New Roman" w:hAnsi="Times New Roman"/>
          <w:sz w:val="28"/>
          <w:szCs w:val="28"/>
          <w:lang w:eastAsia="ru-RU"/>
        </w:rPr>
        <w:t>Все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обедител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>ы (солисты, ансамбли, дуэты)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заочного проекта 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>получат сертификаты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скидкой на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очных конкурсах 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5F70" w:rsidRPr="007E7EF0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62086" w:rsidRPr="00365F70" w:rsidRDefault="00365F70" w:rsidP="00365F70">
      <w:pPr>
        <w:pStyle w:val="a6"/>
        <w:numPr>
          <w:ilvl w:val="0"/>
          <w:numId w:val="18"/>
        </w:numPr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F70">
        <w:rPr>
          <w:rFonts w:ascii="Times New Roman" w:eastAsia="Times New Roman" w:hAnsi="Times New Roman"/>
          <w:sz w:val="28"/>
          <w:szCs w:val="28"/>
          <w:lang w:eastAsia="ru-RU"/>
        </w:rPr>
        <w:t>Гран-при – 50%</w:t>
      </w:r>
    </w:p>
    <w:p w:rsidR="00365F70" w:rsidRPr="00365F70" w:rsidRDefault="00365F70" w:rsidP="00365F70">
      <w:pPr>
        <w:pStyle w:val="a6"/>
        <w:numPr>
          <w:ilvl w:val="0"/>
          <w:numId w:val="18"/>
        </w:numPr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F70">
        <w:rPr>
          <w:rFonts w:ascii="Times New Roman" w:eastAsia="Times New Roman" w:hAnsi="Times New Roman"/>
          <w:sz w:val="28"/>
          <w:szCs w:val="28"/>
          <w:lang w:eastAsia="ru-RU"/>
        </w:rPr>
        <w:t>Лауреат 1 степени – 30%</w:t>
      </w:r>
    </w:p>
    <w:p w:rsidR="00365F70" w:rsidRPr="00365F70" w:rsidRDefault="00365F70" w:rsidP="00365F70">
      <w:pPr>
        <w:pStyle w:val="a6"/>
        <w:numPr>
          <w:ilvl w:val="0"/>
          <w:numId w:val="18"/>
        </w:numPr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F70">
        <w:rPr>
          <w:rFonts w:ascii="Times New Roman" w:eastAsia="Times New Roman" w:hAnsi="Times New Roman"/>
          <w:sz w:val="28"/>
          <w:szCs w:val="28"/>
          <w:lang w:eastAsia="ru-RU"/>
        </w:rPr>
        <w:t xml:space="preserve">Лауреат 2 степени – 20% </w:t>
      </w:r>
    </w:p>
    <w:p w:rsidR="00365F70" w:rsidRPr="00365F70" w:rsidRDefault="00365F70" w:rsidP="00365F70">
      <w:pPr>
        <w:pStyle w:val="a6"/>
        <w:numPr>
          <w:ilvl w:val="0"/>
          <w:numId w:val="18"/>
        </w:numPr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F70">
        <w:rPr>
          <w:rFonts w:ascii="Times New Roman" w:eastAsia="Times New Roman" w:hAnsi="Times New Roman"/>
          <w:sz w:val="28"/>
          <w:szCs w:val="28"/>
          <w:lang w:eastAsia="ru-RU"/>
        </w:rPr>
        <w:t>Лауреат 3 степени – 10%</w:t>
      </w:r>
    </w:p>
    <w:p w:rsidR="00636353" w:rsidRDefault="0063635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BB" w:rsidRDefault="000A56BB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4.5 Дипломы и благодарственные письма оформляются в формате очных конкурсов </w:t>
      </w:r>
      <w:r w:rsidR="00636353">
        <w:rPr>
          <w:rFonts w:ascii="Times New Roman" w:eastAsia="Times New Roman" w:hAnsi="Times New Roman"/>
          <w:sz w:val="28"/>
          <w:szCs w:val="28"/>
          <w:lang w:eastAsia="ru-RU"/>
        </w:rPr>
        <w:t>без пометки о заочном участии.</w:t>
      </w:r>
    </w:p>
    <w:p w:rsidR="00141FF6" w:rsidRDefault="00141FF6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Отправка наград производится в течение 7 дней с момента публикации результатов. В случае возникновения обстоятельств препятствующих рассылке наград, не зависящих от организаторов – сроки отправки могут быть продлены (например</w:t>
      </w:r>
      <w:r w:rsidR="00D243E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карантин). В случае если получатель не </w:t>
      </w:r>
      <w:r w:rsidR="00A54438"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заберет </w:t>
      </w:r>
      <w:r w:rsidR="00A5443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посылу с наградой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завершения сроков хранения</w:t>
      </w:r>
      <w:r w:rsidR="00A544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почте, за повторную отправку взымается плата.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 w:rsidR="005B14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  <w:r w:rsidR="00D2593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Дипломы с заочных проектов будут учитываться равноценно с дипломами очных проектов.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A56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7E702E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A56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A56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702E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 w:rsidR="00BE4638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аждому из списка участников в коллективе </w:t>
      </w:r>
      <w:r w:rsidR="00BE7E5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изготавливается и отправляется</w:t>
      </w:r>
      <w:r w:rsidR="004829B9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вместе с общим - </w:t>
      </w:r>
      <w:r w:rsidR="00BE4638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именной диплом</w:t>
      </w:r>
      <w:r w:rsidR="000D752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 медаль и сувенир</w:t>
      </w:r>
      <w:r w:rsidR="004829B9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без взимания дополнительной платы</w:t>
      </w:r>
      <w:r w:rsidR="000D752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(всему коллективу 1й посылкой)</w:t>
      </w:r>
      <w:r w:rsidR="004829B9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36666238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bookmarkStart w:id="6" w:name="_Toc36666239"/>
    </w:p>
    <w:p w:rsidR="00636353" w:rsidRPr="00636353" w:rsidRDefault="00636353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D7500" w:rsidRDefault="003D7500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x-none"/>
        </w:rPr>
      </w:pPr>
      <w:r>
        <w:br w:type="page"/>
      </w:r>
    </w:p>
    <w:p w:rsidR="00076CA7" w:rsidRPr="00557170" w:rsidRDefault="001B36CF" w:rsidP="00557170">
      <w:pPr>
        <w:pStyle w:val="2"/>
      </w:pPr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36666240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36666241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636353" w:rsidRPr="009B0692" w:rsidRDefault="00636353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- вокально-инструментальный ансамбль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36666242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D25F0B" w:rsidRPr="00D53130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18"/>
          <w:szCs w:val="36"/>
          <w:lang w:eastAsia="ru-RU"/>
        </w:rPr>
      </w:pPr>
      <w:r w:rsidRPr="00D53130"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36666243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36666244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6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36666245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Pr="001B36CF" w:rsidRDefault="000A56BB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D929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Видеозапись может быть размещена на любом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- </w:t>
      </w:r>
      <w:hyperlink r:id="rId17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https://vk.com/video</w:t>
        </w:r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19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</w:t>
      </w:r>
      <w:r w:rsidRP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HD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720р. Ссылку на видеозапись необходимо указать в соответствующем пункте заявки. Общий доступ к просмотру видеозаписи не обязателен (достаточно открытого доступа по ссылке). Файл записи должен быть доступен не менее 30 дней с момента заполнения заявки</w:t>
      </w:r>
    </w:p>
    <w:p w:rsidR="007E702E" w:rsidRP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 П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  <w:r w:rsidR="007E702E">
        <w:rPr>
          <w:bdr w:val="none" w:sz="0" w:space="0" w:color="auto" w:frame="1"/>
        </w:rPr>
        <w:br w:type="page"/>
      </w:r>
    </w:p>
    <w:p w:rsidR="001C3AD7" w:rsidRPr="000C405D" w:rsidRDefault="001C3AD7" w:rsidP="00F44DAE">
      <w:pPr>
        <w:pStyle w:val="2"/>
      </w:pPr>
      <w:bookmarkStart w:id="13" w:name="_Toc36666246"/>
      <w:r w:rsidRPr="000C405D">
        <w:rPr>
          <w:bdr w:val="none" w:sz="0" w:space="0" w:color="auto" w:frame="1"/>
        </w:rPr>
        <w:lastRenderedPageBreak/>
        <w:t>10. УСЛОВИЯ УЧАСТИЯ</w:t>
      </w:r>
      <w:bookmarkEnd w:id="13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21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2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3710" w:rsidRDefault="00F93710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Для участия в конкурсе подходят видеозаписи, сделанные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любых площадках (в </w:t>
      </w:r>
      <w:proofErr w:type="spellStart"/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. записи с любых конкурсов концертов и т.д.)</w:t>
      </w:r>
    </w:p>
    <w:p w:rsidR="00687E7F" w:rsidRDefault="000844B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Видеозапись может быть размещена на любом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23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4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https://vk.com/video</w:t>
        </w:r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5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6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</w:t>
      </w:r>
      <w:r w:rsidR="00D459D8" w:rsidRP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HD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720р. Ссылку на видеозапись необходимо указать в соответствующем пункте заявки.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Общий доступ к просмотру видеозаписи не обязателен (достаточно открытого доступа по ссылке)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7E7F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 записи должен быть доступен не менее 30 дней с момента заполнения заявки.</w:t>
      </w:r>
    </w:p>
    <w:p w:rsidR="00F93710" w:rsidRDefault="00687E7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невозможности размещения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видеозаписи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видеохостингах</w:t>
      </w:r>
      <w:proofErr w:type="spell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облачн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хранилищах, видеозапись можно отправить вложением на почту </w:t>
      </w:r>
      <w:hyperlink r:id="rId27" w:history="1">
        <w:r w:rsidR="00F93710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info.veterperemen@bk.ru</w:t>
        </w:r>
      </w:hyperlink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7E702E"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награда будет отправлена на неверный адрес по причине ошибки при формировании заявки со стороны участника, плата за повторную отправку и дублирование награды будет взыматься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дополнительно.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будет допущена ошибка 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в дипломе или благодарственном письме (в фамилии, названии школы и т.д.) по причине опечатки при формировании заявки со стороны участника, плата за повторную отправку и дублирование награды будет взыматься с дополнительно.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8629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 оплаты</w:t>
      </w:r>
      <w:r w:rsidR="000A56B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27782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B425C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7</w:t>
      </w:r>
      <w:r w:rsidR="00765D1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апреля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6D1CC6" w:rsidRPr="006D1CC6" w:rsidRDefault="006D1CC6" w:rsidP="006D1CC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7E702E" w:rsidRDefault="007E702E" w:rsidP="0078629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</w:p>
    <w:p w:rsidR="007E702E" w:rsidRPr="007E702E" w:rsidRDefault="007E702E" w:rsidP="007E702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Публикация результатов – 1 мая 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36666247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36666248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сто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1400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87267"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тысяча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четыреста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пятьсот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1800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87267"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тысяча </w:t>
      </w:r>
      <w:r w:rsidR="00144549">
        <w:rPr>
          <w:rFonts w:ascii="Times New Roman" w:eastAsia="Times New Roman" w:hAnsi="Times New Roman"/>
          <w:sz w:val="28"/>
          <w:szCs w:val="28"/>
          <w:lang w:eastAsia="ru-RU"/>
        </w:rPr>
        <w:t>восемьсот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144549" w:rsidRDefault="00D0316D" w:rsidP="0014454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</w:t>
      </w:r>
      <w:r w:rsidR="00144549">
        <w:rPr>
          <w:rFonts w:ascii="Times New Roman" w:eastAsia="Times New Roman" w:hAnsi="Times New Roman"/>
          <w:sz w:val="28"/>
          <w:szCs w:val="28"/>
          <w:lang w:eastAsia="ru-RU"/>
        </w:rPr>
        <w:t>2400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44549">
        <w:rPr>
          <w:rFonts w:ascii="Times New Roman" w:eastAsia="Times New Roman" w:hAnsi="Times New Roman"/>
          <w:sz w:val="28"/>
          <w:szCs w:val="28"/>
          <w:lang w:eastAsia="ru-RU"/>
        </w:rPr>
        <w:t>две тысячи четыреста) рублей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571BBE" w:rsidRPr="00144549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44549" w:rsidRPr="0073202E" w:rsidRDefault="002334BF" w:rsidP="006C46ED">
      <w:pPr>
        <w:pStyle w:val="3"/>
        <w:rPr>
          <w:lang w:val="ru-RU"/>
        </w:rPr>
      </w:pPr>
      <w:bookmarkStart w:id="16" w:name="_Toc36666249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73202E" w:rsidRDefault="007424E8" w:rsidP="00B425C6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5C6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</w:t>
      </w:r>
      <w:r w:rsidR="00B425C6" w:rsidRPr="00B425C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</w:t>
      </w:r>
      <w:r w:rsidR="0018351C">
        <w:rPr>
          <w:rFonts w:ascii="Times New Roman" w:eastAsia="Times New Roman" w:hAnsi="Times New Roman"/>
          <w:sz w:val="28"/>
          <w:szCs w:val="28"/>
          <w:lang w:eastAsia="ru-RU"/>
        </w:rPr>
        <w:t>, приложение 2</w:t>
      </w:r>
      <w:r w:rsidR="00B425C6" w:rsidRPr="00B425C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2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4E8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6123" w:rsidRPr="00286123">
        <w:rPr>
          <w:rFonts w:ascii="Times New Roman" w:eastAsia="Times New Roman" w:hAnsi="Times New Roman"/>
          <w:sz w:val="28"/>
          <w:szCs w:val="28"/>
          <w:lang w:eastAsia="ru-RU"/>
        </w:rPr>
        <w:t>наименование платежа</w:t>
      </w:r>
      <w:r w:rsidR="00286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</w:t>
      </w:r>
      <w:r w:rsidR="00A92E26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73202E">
        <w:rPr>
          <w:rFonts w:ascii="Times New Roman" w:eastAsia="Times New Roman" w:hAnsi="Times New Roman"/>
          <w:sz w:val="28"/>
          <w:szCs w:val="28"/>
          <w:lang w:eastAsia="ru-RU"/>
        </w:rPr>
        <w:t>ФИО участника или название коллектива</w:t>
      </w:r>
    </w:p>
    <w:p w:rsidR="0073202E" w:rsidRPr="00B425C6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4E8" w:rsidRPr="0073202E" w:rsidRDefault="00B425C6" w:rsidP="0073202E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Переводом н</w:t>
      </w:r>
      <w:r w:rsidR="007424E8" w:rsidRPr="00B425C6">
        <w:rPr>
          <w:rFonts w:ascii="Times New Roman" w:eastAsia="Times New Roman" w:hAnsi="Times New Roman"/>
          <w:sz w:val="28"/>
          <w:szCs w:val="28"/>
          <w:lang w:eastAsia="ru-RU"/>
        </w:rPr>
        <w:t>а карту «Сбербанка»: 4276 0700 1127 8720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(Глеб Альбертович К.)</w:t>
      </w:r>
      <w:r w:rsidR="0073202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3202E" w:rsidRPr="0073202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сообщении получателю указать </w:t>
      </w:r>
      <w:r w:rsidR="00A92E26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="0073202E" w:rsidRPr="0073202E">
        <w:rPr>
          <w:rFonts w:ascii="Times New Roman" w:eastAsia="Times New Roman" w:hAnsi="Times New Roman"/>
          <w:sz w:val="28"/>
          <w:szCs w:val="28"/>
          <w:lang w:eastAsia="ru-RU"/>
        </w:rPr>
        <w:t>ФИО участника или название коллектива</w:t>
      </w:r>
    </w:p>
    <w:p w:rsidR="0073202E" w:rsidRPr="0073202E" w:rsidRDefault="0073202E" w:rsidP="0073202E">
      <w:pPr>
        <w:pStyle w:val="a6"/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73202E" w:rsidRPr="001D2A7A" w:rsidRDefault="007424E8" w:rsidP="001D2A7A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5C6">
        <w:rPr>
          <w:rFonts w:ascii="Times New Roman" w:eastAsia="Times New Roman" w:hAnsi="Times New Roman"/>
          <w:sz w:val="28"/>
          <w:szCs w:val="28"/>
          <w:lang w:eastAsia="ru-RU"/>
        </w:rPr>
        <w:t>С помощью «Яндекс денег»</w:t>
      </w:r>
      <w:r w:rsidR="00786297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(комиссия 2%)</w:t>
      </w:r>
      <w:r w:rsid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95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9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подходит для коллективов</w:t>
      </w:r>
      <w:r w:rsid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8" w:history="1">
        <w:r w:rsidR="001D2A7A" w:rsidRPr="0063429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3202E" w:rsidRP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86297">
        <w:rPr>
          <w:rFonts w:ascii="Times New Roman" w:eastAsia="Times New Roman" w:hAnsi="Times New Roman"/>
          <w:sz w:val="28"/>
          <w:szCs w:val="28"/>
          <w:lang w:eastAsia="ru-RU"/>
        </w:rPr>
        <w:t>назначении</w:t>
      </w:r>
      <w:r w:rsidR="0073202E" w:rsidRP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платежу указать </w:t>
      </w:r>
      <w:r w:rsidR="00A92E26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="001D2A7A" w:rsidRPr="001D2A7A">
        <w:rPr>
          <w:rFonts w:ascii="Times New Roman" w:eastAsia="Times New Roman" w:hAnsi="Times New Roman"/>
          <w:sz w:val="28"/>
          <w:szCs w:val="28"/>
          <w:lang w:eastAsia="ru-RU"/>
        </w:rPr>
        <w:t>ФИО участника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D2A7A" w:rsidRPr="00786297" w:rsidRDefault="001D2A7A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При оплате на расчетный счет или переводе на карту, просим Вас направить 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фото 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(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>скан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)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сохраненную в мобильном банке квитанцию</w:t>
      </w:r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на почту </w:t>
      </w:r>
      <w:hyperlink r:id="rId29" w:history="1">
        <w:r w:rsidR="00D92952" w:rsidRPr="0063429C">
          <w:rPr>
            <w:rStyle w:val="a5"/>
            <w:rFonts w:ascii="Times New Roman" w:eastAsia="Times New Roman" w:hAnsi="Times New Roman"/>
            <w:b/>
            <w:sz w:val="32"/>
            <w:szCs w:val="28"/>
            <w:lang w:eastAsia="ru-RU"/>
          </w:rPr>
          <w:t>info.veterperemen@bk.ru</w:t>
        </w:r>
      </w:hyperlink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сообщением в группе ВК: </w:t>
      </w:r>
      <w:hyperlink r:id="rId30" w:history="1">
        <w:r w:rsidR="00D92952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Оплата участия производится не позднее 27 апреля 2020 года</w:t>
      </w: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765D16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Результаты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буд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ут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доступ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ны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на сайте </w:t>
      </w:r>
      <w:hyperlink r:id="rId31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32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- 1 мая 2020г.</w:t>
      </w:r>
      <w:r w:rsidR="00765D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256A1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Квитанция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28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94"/>
        <w:gridCol w:w="283"/>
        <w:gridCol w:w="567"/>
        <w:gridCol w:w="2191"/>
      </w:tblGrid>
      <w:tr w:rsidR="0018351C" w:rsidRPr="0018351C" w:rsidTr="0018351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8351C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ABEEB4" wp14:editId="11F158E5">
                  <wp:extent cx="1666875" cy="1666875"/>
                  <wp:effectExtent l="0" t="0" r="9525" b="9525"/>
                  <wp:docPr id="74" name="Рисунок 74" descr="C:\Users\evgen\Downloads\opl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vgen\Downloads\opl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18351C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18351C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18351C" w:rsidRPr="0018351C" w:rsidTr="0018351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18351C" w:rsidRPr="0018351C" w:rsidTr="0018351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>40702810433000000769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( номер счета получателя платежа)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ОАО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043807606</w:t>
            </w:r>
          </w:p>
        </w:tc>
      </w:tr>
      <w:tr w:rsidR="0018351C" w:rsidRPr="0018351C" w:rsidTr="0018351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18351C" w:rsidRPr="0018351C" w:rsidTr="0018351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18351C" w:rsidRPr="0018351C" w:rsidTr="0018351C">
        <w:trPr>
          <w:cantSplit/>
          <w:trHeight w:val="62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18351C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18351C" w:rsidRPr="0018351C" w:rsidTr="0018351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Theme="minorEastAsia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8351C" w:rsidRPr="0018351C" w:rsidTr="0018351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18351C" w:rsidRPr="0018351C" w:rsidTr="0018351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18351C" w:rsidRPr="0018351C" w:rsidTr="0018351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>40702810433000000769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                   ( номер счета получателя платежа)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ОАО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043807606</w:t>
            </w:r>
          </w:p>
        </w:tc>
      </w:tr>
      <w:tr w:rsidR="0018351C" w:rsidRPr="0018351C" w:rsidTr="0018351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(наименование банка получателя платежа)</w:t>
            </w: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18351C" w:rsidRPr="0018351C" w:rsidTr="0018351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18351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18351C" w:rsidRPr="0018351C" w:rsidTr="0018351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18351C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18351C" w:rsidRPr="0018351C" w:rsidRDefault="0018351C" w:rsidP="0018351C">
      <w:pPr>
        <w:autoSpaceDE w:val="0"/>
        <w:autoSpaceDN w:val="0"/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Wingdings" w:eastAsiaTheme="minorEastAsia" w:hAnsi="Wingdings" w:cs="Wingdings"/>
          <w:sz w:val="24"/>
          <w:szCs w:val="24"/>
          <w:lang w:val="en-US" w:eastAsia="ru-RU"/>
        </w:rPr>
        <w:t></w:t>
      </w:r>
      <w:r w:rsidRPr="001835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- </w:t>
      </w: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>линия отреза</w:t>
      </w: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ind w:left="-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Необходимо направить фото (скан) или сохраненную в мобильном банке квитанцию на почту </w:t>
      </w:r>
      <w:hyperlink r:id="rId34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info.veterperemen@bk.ru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сообщением в группе ВК: </w:t>
      </w:r>
      <w:hyperlink r:id="rId35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https://vk.com/konkurs_veter_peremen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8351C" w:rsidRDefault="0018351C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hAnsi="Arial CYR" w:cs="Arial CYR"/>
          <w:b/>
          <w:bCs/>
          <w:sz w:val="20"/>
          <w:szCs w:val="20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E6" w:rsidRDefault="00256DE6" w:rsidP="00D256A1">
      <w:pPr>
        <w:spacing w:after="0" w:line="240" w:lineRule="auto"/>
      </w:pPr>
      <w:r>
        <w:separator/>
      </w:r>
    </w:p>
  </w:endnote>
  <w:endnote w:type="continuationSeparator" w:id="0">
    <w:p w:rsidR="00256DE6" w:rsidRDefault="00256DE6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4F255E" w:rsidRDefault="004F25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B9" w:rsidRPr="005009B9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E6" w:rsidRDefault="00256DE6" w:rsidP="00D256A1">
      <w:pPr>
        <w:spacing w:after="0" w:line="240" w:lineRule="auto"/>
      </w:pPr>
      <w:r>
        <w:separator/>
      </w:r>
    </w:p>
  </w:footnote>
  <w:footnote w:type="continuationSeparator" w:id="0">
    <w:p w:rsidR="00256DE6" w:rsidRDefault="00256DE6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3"/>
  </w:num>
  <w:num w:numId="17">
    <w:abstractNumId w:val="17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C5D6F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263ED"/>
    <w:rsid w:val="00130EEF"/>
    <w:rsid w:val="001328E8"/>
    <w:rsid w:val="00133B4F"/>
    <w:rsid w:val="00141FF6"/>
    <w:rsid w:val="00144549"/>
    <w:rsid w:val="00147C9C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2A7A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3237"/>
    <w:rsid w:val="00254127"/>
    <w:rsid w:val="00255299"/>
    <w:rsid w:val="00256DE6"/>
    <w:rsid w:val="00266EF6"/>
    <w:rsid w:val="0027782B"/>
    <w:rsid w:val="00277983"/>
    <w:rsid w:val="00281E49"/>
    <w:rsid w:val="002822E2"/>
    <w:rsid w:val="002834A8"/>
    <w:rsid w:val="00286123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413"/>
    <w:rsid w:val="002F2926"/>
    <w:rsid w:val="002F562A"/>
    <w:rsid w:val="002F73C4"/>
    <w:rsid w:val="002F7970"/>
    <w:rsid w:val="00303207"/>
    <w:rsid w:val="003041F2"/>
    <w:rsid w:val="003052F2"/>
    <w:rsid w:val="003135E7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DE7"/>
    <w:rsid w:val="003E2FB4"/>
    <w:rsid w:val="003E7D1E"/>
    <w:rsid w:val="00407183"/>
    <w:rsid w:val="004075EC"/>
    <w:rsid w:val="0041186B"/>
    <w:rsid w:val="00434A09"/>
    <w:rsid w:val="0043614E"/>
    <w:rsid w:val="00446B7D"/>
    <w:rsid w:val="00450A7B"/>
    <w:rsid w:val="00451EFE"/>
    <w:rsid w:val="00466565"/>
    <w:rsid w:val="00480D1E"/>
    <w:rsid w:val="004829B9"/>
    <w:rsid w:val="0048429E"/>
    <w:rsid w:val="0048589E"/>
    <w:rsid w:val="00490B4D"/>
    <w:rsid w:val="00491D56"/>
    <w:rsid w:val="00493C76"/>
    <w:rsid w:val="0049411A"/>
    <w:rsid w:val="004B1915"/>
    <w:rsid w:val="004B5675"/>
    <w:rsid w:val="004C1F5A"/>
    <w:rsid w:val="004D6B81"/>
    <w:rsid w:val="004E08D5"/>
    <w:rsid w:val="004E348F"/>
    <w:rsid w:val="004F219E"/>
    <w:rsid w:val="004F255E"/>
    <w:rsid w:val="004F2A0B"/>
    <w:rsid w:val="005009B9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447"/>
    <w:rsid w:val="00574F7D"/>
    <w:rsid w:val="00575EEB"/>
    <w:rsid w:val="005765F2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36353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4E3E"/>
    <w:rsid w:val="00710E76"/>
    <w:rsid w:val="00713589"/>
    <w:rsid w:val="00731CA3"/>
    <w:rsid w:val="00731D7B"/>
    <w:rsid w:val="0073202E"/>
    <w:rsid w:val="00733C3F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5D91"/>
    <w:rsid w:val="007575A8"/>
    <w:rsid w:val="00762438"/>
    <w:rsid w:val="00765D16"/>
    <w:rsid w:val="00777BEF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9C"/>
    <w:rsid w:val="00866CA4"/>
    <w:rsid w:val="008758A7"/>
    <w:rsid w:val="008802B1"/>
    <w:rsid w:val="008811CE"/>
    <w:rsid w:val="00881BD4"/>
    <w:rsid w:val="00887267"/>
    <w:rsid w:val="008934D3"/>
    <w:rsid w:val="00893959"/>
    <w:rsid w:val="008949B2"/>
    <w:rsid w:val="00897581"/>
    <w:rsid w:val="008A00FB"/>
    <w:rsid w:val="008A3603"/>
    <w:rsid w:val="008A78EA"/>
    <w:rsid w:val="008B329E"/>
    <w:rsid w:val="008B5934"/>
    <w:rsid w:val="008C56E4"/>
    <w:rsid w:val="008C6AC6"/>
    <w:rsid w:val="008D7CA7"/>
    <w:rsid w:val="008E6660"/>
    <w:rsid w:val="008F19A3"/>
    <w:rsid w:val="00916C8A"/>
    <w:rsid w:val="00917E8E"/>
    <w:rsid w:val="009240CD"/>
    <w:rsid w:val="00926CF2"/>
    <w:rsid w:val="00930AD1"/>
    <w:rsid w:val="00933468"/>
    <w:rsid w:val="00947860"/>
    <w:rsid w:val="00947887"/>
    <w:rsid w:val="0095594E"/>
    <w:rsid w:val="00956B5D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7A87"/>
    <w:rsid w:val="00A05324"/>
    <w:rsid w:val="00A05978"/>
    <w:rsid w:val="00A10A8F"/>
    <w:rsid w:val="00A10E2C"/>
    <w:rsid w:val="00A22772"/>
    <w:rsid w:val="00A22BFB"/>
    <w:rsid w:val="00A23F72"/>
    <w:rsid w:val="00A24788"/>
    <w:rsid w:val="00A2531E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2FC6"/>
    <w:rsid w:val="00BA5A39"/>
    <w:rsid w:val="00BB3E1E"/>
    <w:rsid w:val="00BC62FB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C5D05"/>
    <w:rsid w:val="00DD0292"/>
    <w:rsid w:val="00DE315C"/>
    <w:rsid w:val="00E01F67"/>
    <w:rsid w:val="00E03CF2"/>
    <w:rsid w:val="00E0475B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2C4D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301C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15CB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3710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k.com/videos" TargetMode="External"/><Relationship Id="rId26" Type="http://schemas.openxmlformats.org/officeDocument/2006/relationships/hyperlink" Target="https://disk.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.veterperemen@bk.ru" TargetMode="External"/><Relationship Id="rId34" Type="http://schemas.openxmlformats.org/officeDocument/2006/relationships/hyperlink" Target="mailto:info.veterperemen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cloud.mail.ru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https://disk.yandex.ru" TargetMode="External"/><Relationship Id="rId29" Type="http://schemas.openxmlformats.org/officeDocument/2006/relationships/hyperlink" Target="mailto:info.veterperemen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24" Type="http://schemas.openxmlformats.org/officeDocument/2006/relationships/hyperlink" Target="https://vk.com/videos" TargetMode="External"/><Relationship Id="rId32" Type="http://schemas.openxmlformats.org/officeDocument/2006/relationships/hyperlink" Target="https://vk.com/konkurs_veter_perem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hyperlink" Target="https://www.youtube.com" TargetMode="External"/><Relationship Id="rId28" Type="http://schemas.openxmlformats.org/officeDocument/2006/relationships/hyperlink" Target="https://veterperemenrussia.ru/oplata-uchastiy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cloud.mail.ru" TargetMode="External"/><Relationship Id="rId31" Type="http://schemas.openxmlformats.org/officeDocument/2006/relationships/hyperlink" Target="https://veterperemenrussi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hyperlink" Target="https://veterperemenrussia.ru/ostavit_zayavku" TargetMode="External"/><Relationship Id="rId27" Type="http://schemas.openxmlformats.org/officeDocument/2006/relationships/hyperlink" Target="mailto:info.veterperemen@bk.ru" TargetMode="External"/><Relationship Id="rId30" Type="http://schemas.openxmlformats.org/officeDocument/2006/relationships/hyperlink" Target="https://vk.com/konkurs_veter_peremen" TargetMode="External"/><Relationship Id="rId35" Type="http://schemas.openxmlformats.org/officeDocument/2006/relationships/hyperlink" Target="https://vk.com/konkurs_veter_pere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EB2A-2F34-4831-BAC5-879FE71B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12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19915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13</cp:revision>
  <cp:lastPrinted>2015-04-30T11:51:00Z</cp:lastPrinted>
  <dcterms:created xsi:type="dcterms:W3CDTF">2020-03-31T21:48:00Z</dcterms:created>
  <dcterms:modified xsi:type="dcterms:W3CDTF">2020-04-02T16:50:00Z</dcterms:modified>
</cp:coreProperties>
</file>