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Заочном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76E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февраля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76E6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19 февраля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3AC9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EC2140" w:rsidRDefault="002E3AC9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Комплект наград 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(см. положение п.11)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E3AC9" w:rsidRDefault="002E3AC9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580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Pr="00EC2140" w:rsidRDefault="008A580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Default="00E706FB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а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дрес, 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почтовый индекс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(куда отправить награду)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A580B" w:rsidRDefault="008A580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6F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Pr="00EC2140" w:rsidRDefault="00E706F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Default="00E706FB" w:rsidP="006363D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получателя </w:t>
            </w:r>
            <w:r w:rsidR="006363D5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посылки</w:t>
            </w: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контактный номер телефона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2E3AC9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706FB" w:rsidRDefault="00E706F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4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7340F" w:rsidRPr="008A580B" w:rsidRDefault="00B7340F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Ссылка на видеозапись </w:t>
            </w:r>
          </w:p>
          <w:p w:rsidR="008A580B" w:rsidRPr="00B7340F" w:rsidRDefault="008A580B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 положение п.10)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6363D5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E1113">
        <w:rPr>
          <w:rFonts w:ascii="Times New Roman" w:hAnsi="Times New Roman"/>
          <w:b/>
          <w:bCs/>
          <w:sz w:val="32"/>
          <w:szCs w:val="32"/>
        </w:rPr>
        <w:t>,</w:t>
      </w:r>
    </w:p>
    <w:p w:rsidR="00D013FB" w:rsidRDefault="00FE1113" w:rsidP="00D013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</w:t>
      </w:r>
      <w:r w:rsidR="006363D5">
        <w:rPr>
          <w:rFonts w:ascii="Times New Roman" w:hAnsi="Times New Roman"/>
          <w:b/>
          <w:bCs/>
          <w:sz w:val="32"/>
          <w:szCs w:val="32"/>
        </w:rPr>
        <w:t>казать обязательно каждого</w:t>
      </w:r>
      <w:r>
        <w:rPr>
          <w:rFonts w:ascii="Times New Roman" w:hAnsi="Times New Roman"/>
          <w:b/>
          <w:bCs/>
          <w:sz w:val="32"/>
          <w:szCs w:val="32"/>
        </w:rPr>
        <w:t xml:space="preserve"> (требуется для именных дипломов)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9798B" w:rsidRPr="0009798B" w:rsidRDefault="00D013FB" w:rsidP="0009798B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14475B"/>
    <w:rsid w:val="001744E9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6363D5"/>
    <w:rsid w:val="00646022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76E64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2021-01-14T09:34:00Z</dcterms:created>
  <dcterms:modified xsi:type="dcterms:W3CDTF">2021-01-14T09:34:00Z</dcterms:modified>
</cp:coreProperties>
</file>