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0" w:rsidRPr="004400AE" w:rsidRDefault="00262820" w:rsidP="00262820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973954">
        <w:rPr>
          <w:b/>
          <w:sz w:val="40"/>
          <w:szCs w:val="40"/>
        </w:rPr>
        <w:t xml:space="preserve"> </w:t>
      </w:r>
      <w:r w:rsidR="00973954" w:rsidRPr="00973954">
        <w:rPr>
          <w:sz w:val="40"/>
          <w:szCs w:val="40"/>
        </w:rPr>
        <w:t>до выхода на сцену</w:t>
      </w:r>
      <w:r w:rsidR="0097395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312F45">
        <w:rPr>
          <w:sz w:val="40"/>
          <w:szCs w:val="40"/>
        </w:rPr>
        <w:t>Филармонии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262820" w:rsidRDefault="00262820" w:rsidP="00C4312A">
      <w:pPr>
        <w:jc w:val="center"/>
        <w:rPr>
          <w:sz w:val="40"/>
          <w:szCs w:val="40"/>
        </w:rPr>
      </w:pPr>
    </w:p>
    <w:p w:rsidR="00B408C7" w:rsidRDefault="00B408C7" w:rsidP="00B408C7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B408C7" w:rsidRPr="00C37C27" w:rsidRDefault="00B408C7" w:rsidP="00B408C7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Пенза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25 апреля</w:t>
      </w:r>
    </w:p>
    <w:p w:rsidR="00B408C7" w:rsidRPr="00335893" w:rsidRDefault="00B408C7" w:rsidP="00B408C7">
      <w:pPr>
        <w:rPr>
          <w:sz w:val="20"/>
          <w:szCs w:val="40"/>
        </w:rPr>
      </w:pPr>
    </w:p>
    <w:p w:rsidR="00B408C7" w:rsidRPr="00763D6B" w:rsidRDefault="00B408C7" w:rsidP="00B408C7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Pr="00042A67">
        <w:rPr>
          <w:b/>
          <w:sz w:val="28"/>
          <w:szCs w:val="32"/>
        </w:rPr>
        <w:t>Пензенская областная Филармония (ул. Суворова, 215)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863347">
        <w:rPr>
          <w:b/>
          <w:sz w:val="28"/>
          <w:szCs w:val="32"/>
        </w:rPr>
        <w:t>бесплатный (ограничен на 50%)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15EC9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215EC9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262820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15EC9">
        <w:rPr>
          <w:sz w:val="36"/>
          <w:szCs w:val="28"/>
        </w:rPr>
        <w:t>15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215EC9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215EC9">
        <w:rPr>
          <w:sz w:val="36"/>
          <w:szCs w:val="28"/>
        </w:rPr>
        <w:t>25</w:t>
      </w:r>
      <w:r w:rsidRPr="00873AED">
        <w:rPr>
          <w:sz w:val="36"/>
          <w:szCs w:val="28"/>
        </w:rPr>
        <w:t xml:space="preserve"> - Проба сцены</w:t>
      </w:r>
      <w:r w:rsidR="00262820">
        <w:rPr>
          <w:sz w:val="36"/>
          <w:szCs w:val="28"/>
        </w:rPr>
        <w:t xml:space="preserve"> </w:t>
      </w:r>
      <w:r w:rsidR="00262820" w:rsidRPr="00262820">
        <w:rPr>
          <w:sz w:val="36"/>
          <w:szCs w:val="28"/>
          <w:u w:val="single"/>
        </w:rPr>
        <w:t>только</w:t>
      </w:r>
      <w:r w:rsidRPr="00262820">
        <w:rPr>
          <w:sz w:val="36"/>
          <w:szCs w:val="28"/>
          <w:u w:val="single"/>
        </w:rPr>
        <w:t xml:space="preserve"> </w:t>
      </w:r>
      <w:r w:rsidR="00262820" w:rsidRPr="00262820">
        <w:rPr>
          <w:sz w:val="36"/>
          <w:szCs w:val="28"/>
          <w:u w:val="single"/>
        </w:rPr>
        <w:t>для 1го отделения</w:t>
      </w:r>
      <w:r w:rsidR="00262820" w:rsidRPr="00262820">
        <w:rPr>
          <w:sz w:val="36"/>
          <w:szCs w:val="28"/>
        </w:rPr>
        <w:t xml:space="preserve"> </w:t>
      </w:r>
    </w:p>
    <w:p w:rsidR="00873AED" w:rsidRPr="00873AED" w:rsidRDefault="00262820" w:rsidP="00873AED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Проба сцены </w:t>
      </w:r>
      <w:r w:rsidRPr="00262820">
        <w:rPr>
          <w:sz w:val="36"/>
          <w:szCs w:val="28"/>
        </w:rPr>
        <w:t>для остальных</w:t>
      </w:r>
      <w:r>
        <w:rPr>
          <w:sz w:val="36"/>
          <w:szCs w:val="28"/>
        </w:rPr>
        <w:t xml:space="preserve"> отделений примерно за час до начала каждого </w:t>
      </w:r>
      <w:r w:rsidR="00F44887">
        <w:rPr>
          <w:sz w:val="36"/>
          <w:szCs w:val="28"/>
        </w:rPr>
        <w:t>блока</w:t>
      </w:r>
      <w:r w:rsidR="00215EC9">
        <w:rPr>
          <w:sz w:val="36"/>
          <w:szCs w:val="28"/>
        </w:rPr>
        <w:t xml:space="preserve"> (см. график)</w:t>
      </w:r>
      <w:r w:rsidR="00EE02BC">
        <w:rPr>
          <w:sz w:val="36"/>
          <w:szCs w:val="28"/>
        </w:rPr>
        <w:t>.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215EC9">
        <w:rPr>
          <w:b/>
          <w:sz w:val="36"/>
          <w:szCs w:val="28"/>
        </w:rPr>
        <w:t>3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215EC9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3-4 года, </w:t>
      </w:r>
      <w:r w:rsidR="00262820">
        <w:rPr>
          <w:sz w:val="36"/>
          <w:szCs w:val="44"/>
        </w:rPr>
        <w:t>5-7 лет, 8-10 лет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EE02BC" w:rsidRPr="00EE02BC">
        <w:rPr>
          <w:b/>
          <w:sz w:val="36"/>
          <w:szCs w:val="44"/>
        </w:rPr>
        <w:t>расчетное</w:t>
      </w:r>
      <w:r w:rsidRPr="00EE02BC">
        <w:rPr>
          <w:b/>
          <w:sz w:val="36"/>
          <w:szCs w:val="44"/>
        </w:rPr>
        <w:t xml:space="preserve"> </w:t>
      </w:r>
      <w:r w:rsidRPr="00873AED">
        <w:rPr>
          <w:b/>
          <w:sz w:val="36"/>
          <w:szCs w:val="44"/>
        </w:rPr>
        <w:t xml:space="preserve">время начала </w:t>
      </w:r>
      <w:r w:rsidR="00215EC9">
        <w:rPr>
          <w:b/>
          <w:sz w:val="36"/>
          <w:szCs w:val="44"/>
        </w:rPr>
        <w:t>14</w:t>
      </w:r>
      <w:r w:rsidRPr="00873AED">
        <w:rPr>
          <w:b/>
          <w:sz w:val="36"/>
          <w:szCs w:val="44"/>
        </w:rPr>
        <w:t>:</w:t>
      </w:r>
      <w:r w:rsidR="00215EC9">
        <w:rPr>
          <w:b/>
          <w:sz w:val="36"/>
          <w:szCs w:val="44"/>
        </w:rPr>
        <w:t>30</w:t>
      </w:r>
    </w:p>
    <w:p w:rsidR="00D70541" w:rsidRPr="00D70541" w:rsidRDefault="00215EC9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</w:t>
      </w:r>
      <w:r w:rsidR="00262820">
        <w:rPr>
          <w:sz w:val="36"/>
          <w:szCs w:val="44"/>
        </w:rPr>
        <w:t xml:space="preserve"> лет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="00EE02BC">
        <w:rPr>
          <w:b/>
          <w:sz w:val="36"/>
          <w:szCs w:val="44"/>
        </w:rPr>
        <w:t xml:space="preserve"> отделение – </w:t>
      </w:r>
      <w:r w:rsidR="00EE02BC" w:rsidRPr="00EE02BC">
        <w:rPr>
          <w:b/>
          <w:sz w:val="36"/>
          <w:szCs w:val="44"/>
        </w:rPr>
        <w:t>расчетное</w:t>
      </w:r>
      <w:r w:rsidRPr="00873AED">
        <w:rPr>
          <w:b/>
          <w:sz w:val="36"/>
          <w:szCs w:val="44"/>
        </w:rPr>
        <w:t xml:space="preserve"> время начала 1</w:t>
      </w:r>
      <w:r w:rsidR="00215EC9">
        <w:rPr>
          <w:b/>
          <w:sz w:val="36"/>
          <w:szCs w:val="44"/>
        </w:rPr>
        <w:t>8</w:t>
      </w:r>
      <w:r w:rsidRPr="00873AED">
        <w:rPr>
          <w:b/>
          <w:sz w:val="36"/>
          <w:szCs w:val="44"/>
        </w:rPr>
        <w:t>:</w:t>
      </w:r>
      <w:r w:rsidR="00215EC9">
        <w:rPr>
          <w:b/>
          <w:sz w:val="36"/>
          <w:szCs w:val="44"/>
        </w:rPr>
        <w:t>00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215EC9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лет и старше</w:t>
      </w:r>
    </w:p>
    <w:p w:rsidR="00836BC7" w:rsidRPr="00262820" w:rsidRDefault="00836BC7" w:rsidP="00677FA7">
      <w:pPr>
        <w:rPr>
          <w:b/>
          <w:sz w:val="4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EE02BC">
        <w:rPr>
          <w:b/>
          <w:sz w:val="28"/>
          <w:u w:val="single"/>
        </w:rPr>
        <w:t xml:space="preserve">только </w:t>
      </w:r>
      <w:r w:rsidRPr="00EE02BC">
        <w:rPr>
          <w:b/>
          <w:sz w:val="28"/>
          <w:u w:val="single"/>
        </w:rPr>
        <w:t xml:space="preserve">в пределах </w:t>
      </w:r>
      <w:r w:rsidR="00766CF4" w:rsidRPr="00EE02BC">
        <w:rPr>
          <w:b/>
          <w:sz w:val="28"/>
          <w:u w:val="single"/>
        </w:rPr>
        <w:t xml:space="preserve">одного </w:t>
      </w:r>
      <w:r w:rsidRPr="00EE02BC">
        <w:rPr>
          <w:b/>
          <w:sz w:val="28"/>
          <w:u w:val="single"/>
        </w:rPr>
        <w:t>отделения</w:t>
      </w:r>
      <w:r w:rsidRPr="00137224">
        <w:rPr>
          <w:b/>
          <w:sz w:val="28"/>
        </w:rPr>
        <w:t>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551"/>
        <w:gridCol w:w="2284"/>
        <w:gridCol w:w="4017"/>
        <w:gridCol w:w="1275"/>
        <w:gridCol w:w="1076"/>
        <w:gridCol w:w="1177"/>
        <w:gridCol w:w="4560"/>
      </w:tblGrid>
      <w:tr w:rsidR="005B3636" w:rsidTr="005B3636">
        <w:trPr>
          <w:trHeight w:val="6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32726" w:rsidTr="005B3636">
        <w:trPr>
          <w:trHeight w:val="5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26" w:rsidRDefault="00332726" w:rsidP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«Мышиная охота»; 2:55</w:t>
            </w:r>
          </w:p>
        </w:tc>
      </w:tr>
      <w:tr w:rsidR="00AF5DAB" w:rsidTr="005B3636">
        <w:trPr>
          <w:trHeight w:val="5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(4-5)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Бухта-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барахта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 20 сек</w:t>
            </w:r>
          </w:p>
        </w:tc>
      </w:tr>
      <w:tr w:rsidR="005B3636" w:rsidTr="005B3636">
        <w:trPr>
          <w:trHeight w:val="5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"Бедные овечки" 3.02мин.</w:t>
            </w:r>
          </w:p>
        </w:tc>
      </w:tr>
      <w:tr w:rsidR="005B3636" w:rsidTr="005B3636">
        <w:trPr>
          <w:trHeight w:val="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- хореографический коллектив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Такая песня 3.18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"Фламинго"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"Тролли", 02:08</w:t>
            </w:r>
          </w:p>
        </w:tc>
      </w:tr>
      <w:tr w:rsidR="00AF5DAB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(4-5)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Хлебные крошки, 2 мин 10 сек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эстрадного танца "Ступени" 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Однажды на вокзале 3.22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"Про доброту" 3.22мин.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"Фламинго"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"Давай дружить", 02:15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Импрезза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что ты в клювике принес?»</w:t>
            </w:r>
          </w:p>
        </w:tc>
      </w:tr>
      <w:tr w:rsidR="006552DD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Музыкальный переполох, 2 мин 10 сек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Танец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зори здесь тихие…» Автор и постановщик Цветкова Анастасия Леонидовна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полянке»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Мой мир</w:t>
            </w:r>
          </w:p>
        </w:tc>
      </w:tr>
      <w:tr w:rsidR="006552DD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"Сороки" 2.36мин</w:t>
            </w:r>
          </w:p>
        </w:tc>
      </w:tr>
      <w:tr w:rsidR="00AF5DAB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AB" w:rsidRDefault="00AF5DAB" w:rsidP="00AF5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DAB">
              <w:rPr>
                <w:rFonts w:ascii="Calibri" w:hAnsi="Calibri" w:cs="Calibri"/>
                <w:color w:val="000000"/>
                <w:sz w:val="22"/>
                <w:szCs w:val="22"/>
              </w:rPr>
              <w:t>«задира»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1.Большехуторская весёлая. 2.38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(7-8)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Плохая примета, 2 мин 05 сек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В3-4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 каждого свои ценности</w:t>
            </w:r>
          </w:p>
        </w:tc>
      </w:tr>
      <w:tr w:rsidR="007D5F64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"Головоломки" 3.35мин.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"Весёлый ветер"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ансамбль та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нца "Веснушки"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"Разговорчики" 3мин. 50сек.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цветов из балета "Щелкунчик"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погоне за сказкой»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 02.11</w:t>
            </w:r>
          </w:p>
        </w:tc>
      </w:tr>
      <w:tr w:rsidR="006552DD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"Фламинго"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"Варежка", 03:23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эстрадного танца "Ступени" 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Гости с другой планеты 3.18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(7-8)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Разговор со звездой, 3 мин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«Весна пришла!» Автор и постановщик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2.Вот какие мы матрёшки! 3.32</w:t>
            </w:r>
          </w:p>
        </w:tc>
      </w:tr>
      <w:tr w:rsidR="007D5F64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4" w:rsidRDefault="007D5F64" w:rsidP="007D5F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"Одуванчики" 3.01мин.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"Бродячие артисты"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Оригами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"Фламинго"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 кирпич ломается, дружба начинается", 02:26</w:t>
            </w:r>
          </w:p>
        </w:tc>
      </w:tr>
      <w:tr w:rsidR="00A77D50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В5-6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Прежде, чем мы расстанемся, 3 мин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Почему? 02.02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пластики и танца "Барокко"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"Порядок внутри или Беспорядок снаружи" P.S. Никогда не останавливайся!</w:t>
            </w:r>
          </w:p>
        </w:tc>
      </w:tr>
      <w:tr w:rsidR="00A77D50" w:rsidTr="00AF5DAB">
        <w:trPr>
          <w:trHeight w:val="5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0" w:rsidRDefault="00A77D50" w:rsidP="00A7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1.Пташки 2.27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Импрезза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 звезды тихонько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шептались »</w:t>
            </w:r>
            <w:proofErr w:type="gramEnd"/>
          </w:p>
        </w:tc>
      </w:tr>
      <w:tr w:rsidR="005B3636" w:rsidTr="00AF5DAB">
        <w:trPr>
          <w:trHeight w:val="4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пластики и танца "Барокко"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"Портрет как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Привет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</w:t>
            </w:r>
          </w:p>
        </w:tc>
      </w:tr>
      <w:tr w:rsidR="005B3636" w:rsidTr="00AF5DAB">
        <w:trPr>
          <w:trHeight w:val="5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"Фламинго"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"История одной границы", 04:00</w:t>
            </w:r>
          </w:p>
        </w:tc>
      </w:tr>
      <w:tr w:rsidR="006552DD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В6-7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D" w:rsidRDefault="006552DD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старых открытках, 3 мин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MAD SHOK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 (2 минуты 00 сек)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"Торнадо" 3.33мин.</w:t>
            </w:r>
          </w:p>
        </w:tc>
      </w:tr>
      <w:tr w:rsidR="005B3636" w:rsidTr="005B363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36" w:rsidRDefault="005B3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"Самый сильный" 4.34мин.</w:t>
            </w:r>
          </w:p>
        </w:tc>
      </w:tr>
      <w:tr w:rsidR="00AF5DAB" w:rsidTr="00AF5DA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этюд"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Ловец снов"</w:t>
            </w:r>
          </w:p>
        </w:tc>
      </w:tr>
      <w:tr w:rsidR="00AF5DAB" w:rsidTr="00AF5DA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этюд"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AB" w:rsidRDefault="00AF5DAB" w:rsidP="001142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напишу тебе письмо" 3.12</w:t>
            </w:r>
          </w:p>
        </w:tc>
      </w:tr>
    </w:tbl>
    <w:p w:rsidR="00701CC3" w:rsidRPr="00AF5DAB" w:rsidRDefault="00701CC3">
      <w:pPr>
        <w:spacing w:after="160" w:line="259" w:lineRule="auto"/>
        <w:rPr>
          <w:b/>
          <w:sz w:val="8"/>
          <w:szCs w:val="44"/>
          <w:lang w:val="en-US"/>
        </w:rPr>
      </w:pPr>
      <w:r w:rsidRPr="00AF5DAB">
        <w:rPr>
          <w:b/>
          <w:sz w:val="8"/>
          <w:szCs w:val="44"/>
          <w:lang w:val="en-US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551"/>
        <w:gridCol w:w="2293"/>
        <w:gridCol w:w="4017"/>
        <w:gridCol w:w="1274"/>
        <w:gridCol w:w="1216"/>
        <w:gridCol w:w="1037"/>
        <w:gridCol w:w="4552"/>
      </w:tblGrid>
      <w:tr w:rsidR="00332726" w:rsidTr="00A52585">
        <w:trPr>
          <w:trHeight w:val="7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"Престиж"(младшая группа)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"(2 мин)</w:t>
            </w:r>
          </w:p>
        </w:tc>
      </w:tr>
      <w:tr w:rsidR="00DA607C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 w:rsidP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рисую 3:25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Подготовительное отделение Мордовской республиканской детской хореографической школы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"Танец маленьких гусей" 2,45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В3-4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 разошлись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Буль-Бульон, 03.05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студия ансамбля "Вензеля" "Каравай"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картинка "Игры деревенские", 03.50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"Престиж"(средняя группа)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"Солнечное настроение"(2 мин)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"Тарантелла", 2:04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Аромат роз 3.38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Макеева Ксения 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Письмаркина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Мелисса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Норвежский танец, 2.30</w:t>
            </w:r>
          </w:p>
        </w:tc>
      </w:tr>
      <w:tr w:rsidR="00701CC3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«Журавли» 2:54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Импрезза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(10-11)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«ЛОКОМОЦИЯ»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Алиса в стране чудес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«Радуга»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«Веселые наездницы»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В7-8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Городские джунгли, 2 мин 20 сек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"Искорки"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"Одна такая", 3:00 минуты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Мадагаскар 2:25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 никто и не услышал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постановка "Как мы пробуем уличный стиль танца", 04:37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Ромашки 03.18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"Киноманы", 02.37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такая, как все…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студия ансамбля "Вензеля" "Каравай"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картинка "Пензенские пересмешки", 03.50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Мокшанские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вихлявицы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3:08</w:t>
            </w:r>
          </w:p>
        </w:tc>
      </w:tr>
      <w:tr w:rsidR="00A52585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«Радуга»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«Щедрый вечер»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В7-8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Надо было подождать, 3 мин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Импрезза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«ПОЛНАЯ ЛУНА»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Поток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«Импульс»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332726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26" w:rsidRDefault="003327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ГостьЯ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02.27</w:t>
            </w:r>
          </w:p>
        </w:tc>
      </w:tr>
      <w:tr w:rsidR="00DA607C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"Океан", 03:53</w:t>
            </w:r>
          </w:p>
        </w:tc>
      </w:tr>
      <w:tr w:rsidR="00DA607C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В6-8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Неощущение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слепоты</w:t>
            </w:r>
          </w:p>
        </w:tc>
      </w:tr>
      <w:tr w:rsidR="00DA607C" w:rsidTr="00AF5DAB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607C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китайский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 ) , 3.10</w:t>
            </w:r>
          </w:p>
        </w:tc>
      </w:tr>
      <w:tr w:rsidR="00DA607C" w:rsidTr="00A5258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"Престиж"(старшая группа)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"Жизнь моя......"(2 мин.50 сек.)</w:t>
            </w:r>
          </w:p>
        </w:tc>
      </w:tr>
    </w:tbl>
    <w:p w:rsidR="00DA607C" w:rsidRDefault="00DA607C" w:rsidP="00DA607C">
      <w:pPr>
        <w:spacing w:line="259" w:lineRule="auto"/>
        <w:rPr>
          <w:b/>
          <w:sz w:val="22"/>
          <w:szCs w:val="44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562"/>
        <w:gridCol w:w="2308"/>
        <w:gridCol w:w="3929"/>
        <w:gridCol w:w="1276"/>
        <w:gridCol w:w="1129"/>
        <w:gridCol w:w="1060"/>
        <w:gridCol w:w="4676"/>
      </w:tblGrid>
      <w:tr w:rsidR="00DA607C" w:rsidTr="0021221D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Коняшкина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ГБУ ДО МРДХШ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из балета "Талисман" 1мин.25</w:t>
            </w:r>
          </w:p>
        </w:tc>
      </w:tr>
      <w:tr w:rsidR="00701CC3" w:rsidTr="0021221D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Елизавета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Синтяева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C3" w:rsidRDefault="00701CC3" w:rsidP="00701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Жемчужин из балета «Конёк- горбунок «, 1:20</w:t>
            </w:r>
          </w:p>
        </w:tc>
      </w:tr>
      <w:tr w:rsidR="00DA607C" w:rsidTr="0021221D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Танец: «Думы» Автор и постановщик Соколова И.В.</w:t>
            </w:r>
          </w:p>
        </w:tc>
      </w:tr>
      <w:tr w:rsidR="0021221D" w:rsidTr="0021221D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Сухачёва Анастасия Образцовый Театр танца «Отражение»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</w:p>
        </w:tc>
      </w:tr>
      <w:tr w:rsidR="00DA607C" w:rsidTr="0021221D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Танец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Шехерезады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1.45</w:t>
            </w:r>
          </w:p>
        </w:tc>
      </w:tr>
      <w:tr w:rsidR="00DA607C" w:rsidTr="0021221D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Евсеева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Лизы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Тщетная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предосторожность «, 1.30</w:t>
            </w:r>
          </w:p>
        </w:tc>
      </w:tr>
      <w:tr w:rsidR="00DA607C" w:rsidTr="0021221D"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Женская вариация из классического па-де-де</w:t>
            </w:r>
          </w:p>
        </w:tc>
      </w:tr>
    </w:tbl>
    <w:p w:rsidR="00DA607C" w:rsidRPr="00B52AE9" w:rsidRDefault="00DA607C" w:rsidP="00DA607C">
      <w:pPr>
        <w:spacing w:line="259" w:lineRule="auto"/>
        <w:rPr>
          <w:b/>
          <w:sz w:val="22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551"/>
        <w:gridCol w:w="2296"/>
        <w:gridCol w:w="3998"/>
        <w:gridCol w:w="1275"/>
        <w:gridCol w:w="1076"/>
        <w:gridCol w:w="1177"/>
        <w:gridCol w:w="4567"/>
      </w:tblGrid>
      <w:tr w:rsidR="00DA607C" w:rsidTr="00DA607C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A607C" w:rsidTr="00DA607C">
        <w:trPr>
          <w:trHeight w:val="7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 Купала 2:45</w:t>
            </w:r>
          </w:p>
        </w:tc>
      </w:tr>
      <w:tr w:rsidR="00DA607C" w:rsidTr="00215EC9">
        <w:trPr>
          <w:trHeight w:val="6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Дыхание весны, 2.48</w:t>
            </w:r>
          </w:p>
        </w:tc>
      </w:tr>
      <w:tr w:rsidR="00A52585" w:rsidTr="00DA607C">
        <w:trPr>
          <w:trHeight w:val="8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"Догони, если сможешь", 02.08</w:t>
            </w:r>
          </w:p>
        </w:tc>
      </w:tr>
      <w:tr w:rsidR="00A52585" w:rsidTr="00DA607C">
        <w:trPr>
          <w:trHeight w:val="8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(14-19 лет)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Первоцвет</w:t>
            </w:r>
          </w:p>
        </w:tc>
      </w:tr>
      <w:tr w:rsidR="00DA607C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танца"Uni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Eilish-lovely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(3:20)</w:t>
            </w:r>
          </w:p>
        </w:tc>
      </w:tr>
      <w:tr w:rsidR="00DA607C" w:rsidTr="00215EC9">
        <w:trPr>
          <w:trHeight w:val="7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Тальяночка</w:t>
            </w:r>
          </w:p>
        </w:tc>
      </w:tr>
      <w:tr w:rsidR="00DA607C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«Карусель»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(11-17)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«Вдохновение»</w:t>
            </w:r>
          </w:p>
        </w:tc>
      </w:tr>
      <w:tr w:rsidR="00DA607C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"Чувство во времени", 03.41</w:t>
            </w:r>
          </w:p>
        </w:tc>
      </w:tr>
      <w:tr w:rsidR="00DA607C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DANCE ZONE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Рожденные свободными</w:t>
            </w:r>
          </w:p>
        </w:tc>
      </w:tr>
      <w:tr w:rsidR="00DA607C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(14-19 лет)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краем край</w:t>
            </w:r>
          </w:p>
        </w:tc>
      </w:tr>
      <w:tr w:rsidR="00DA607C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В9-10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7C" w:rsidRDefault="00DA607C" w:rsidP="00655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То, что должно произойти, произойдет, 3 мин 20 сек</w:t>
            </w:r>
          </w:p>
        </w:tc>
      </w:tr>
      <w:tr w:rsidR="00A52585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Moscow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4:45</w:t>
            </w:r>
          </w:p>
        </w:tc>
      </w:tr>
      <w:tr w:rsidR="00A52585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Черевички</w:t>
            </w:r>
          </w:p>
        </w:tc>
      </w:tr>
      <w:tr w:rsidR="00A52585" w:rsidTr="00DA607C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DANCE ZONE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Женское Я</w:t>
            </w:r>
          </w:p>
        </w:tc>
      </w:tr>
      <w:tr w:rsidR="00921283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"Приди в себя" 03.17</w:t>
            </w:r>
          </w:p>
        </w:tc>
      </w:tr>
      <w:tr w:rsidR="00A52585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(14-19 лет)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5" w:rsidRDefault="00A52585" w:rsidP="00A52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Колесо Сансары</w:t>
            </w:r>
          </w:p>
        </w:tc>
      </w:tr>
      <w:tr w:rsidR="00215EC9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C9" w:rsidRDefault="00215EC9" w:rsidP="00215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Ветричка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2:06</w:t>
            </w:r>
          </w:p>
        </w:tc>
      </w:tr>
      <w:tr w:rsidR="00921283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(3:17)</w:t>
            </w:r>
          </w:p>
        </w:tc>
      </w:tr>
      <w:tr w:rsidR="0021221D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Беликова Наталья, Медведева Ангелина Образцовый Театр танца «Отражение»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1D" w:rsidRDefault="0021221D" w:rsidP="002122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зоне комфорта</w:t>
            </w:r>
          </w:p>
        </w:tc>
      </w:tr>
      <w:tr w:rsidR="00921283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Захарченко Татьяна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83" w:rsidRDefault="00921283" w:rsidP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конкурсный номер</w:t>
            </w:r>
          </w:p>
        </w:tc>
      </w:tr>
      <w:tr w:rsidR="00921283" w:rsidTr="00215EC9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Андриевская Карина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Видение 2:40</w:t>
            </w:r>
          </w:p>
        </w:tc>
      </w:tr>
      <w:tr w:rsidR="00921283" w:rsidTr="00921283">
        <w:trPr>
          <w:trHeight w:val="8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83" w:rsidRDefault="0092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Канареечка 1:47</w:t>
            </w:r>
          </w:p>
        </w:tc>
      </w:tr>
    </w:tbl>
    <w:p w:rsidR="00E60EF6" w:rsidRPr="00541B9D" w:rsidRDefault="00E60EF6">
      <w:pPr>
        <w:spacing w:after="160" w:line="259" w:lineRule="auto"/>
        <w:rPr>
          <w:b/>
          <w:sz w:val="12"/>
          <w:szCs w:val="44"/>
        </w:rPr>
      </w:pPr>
    </w:p>
    <w:sectPr w:rsidR="00E60EF6" w:rsidRPr="00541B9D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83" w:rsidRDefault="00C34D83" w:rsidP="003A4539">
      <w:r>
        <w:separator/>
      </w:r>
    </w:p>
  </w:endnote>
  <w:endnote w:type="continuationSeparator" w:id="0">
    <w:p w:rsidR="00C34D83" w:rsidRDefault="00C34D8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85" w:rsidRPr="004D264B" w:rsidRDefault="00A5258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85" w:rsidRPr="004D264B" w:rsidRDefault="00A5258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83" w:rsidRDefault="00C34D83" w:rsidP="003A4539">
      <w:r>
        <w:separator/>
      </w:r>
    </w:p>
  </w:footnote>
  <w:footnote w:type="continuationSeparator" w:id="0">
    <w:p w:rsidR="00C34D83" w:rsidRDefault="00C34D8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A52585" w:rsidRDefault="00A525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AB">
          <w:rPr>
            <w:noProof/>
          </w:rPr>
          <w:t>2</w:t>
        </w:r>
        <w:r>
          <w:fldChar w:fldCharType="end"/>
        </w:r>
      </w:p>
    </w:sdtContent>
  </w:sdt>
  <w:p w:rsidR="00A52585" w:rsidRPr="004D264B" w:rsidRDefault="00A5258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A52585" w:rsidRDefault="00A525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AB">
          <w:rPr>
            <w:noProof/>
          </w:rPr>
          <w:t>10</w:t>
        </w:r>
        <w:r>
          <w:fldChar w:fldCharType="end"/>
        </w:r>
      </w:p>
    </w:sdtContent>
  </w:sdt>
  <w:p w:rsidR="00A52585" w:rsidRPr="004D264B" w:rsidRDefault="00A5258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47AA4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7AE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221D"/>
    <w:rsid w:val="00214928"/>
    <w:rsid w:val="00214A1B"/>
    <w:rsid w:val="002156FC"/>
    <w:rsid w:val="00215EC9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6E8A"/>
    <w:rsid w:val="002F7E2A"/>
    <w:rsid w:val="003000C4"/>
    <w:rsid w:val="00300B8F"/>
    <w:rsid w:val="00302511"/>
    <w:rsid w:val="00304136"/>
    <w:rsid w:val="00304976"/>
    <w:rsid w:val="003075E2"/>
    <w:rsid w:val="003114A9"/>
    <w:rsid w:val="00312F45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726"/>
    <w:rsid w:val="00332C48"/>
    <w:rsid w:val="00335893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0531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180"/>
    <w:rsid w:val="00486B57"/>
    <w:rsid w:val="00486C01"/>
    <w:rsid w:val="00486E5D"/>
    <w:rsid w:val="0049344D"/>
    <w:rsid w:val="004937FF"/>
    <w:rsid w:val="004959A5"/>
    <w:rsid w:val="00496D66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42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636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52DD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1CC3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2306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6FC3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5F64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6894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1283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63C"/>
    <w:rsid w:val="00982554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F80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585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7D50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5DAB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08C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88C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83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164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1029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607C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776E2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43E1"/>
    <w:rsid w:val="00EE5E6B"/>
    <w:rsid w:val="00EE6038"/>
    <w:rsid w:val="00EE70B2"/>
    <w:rsid w:val="00EF3E51"/>
    <w:rsid w:val="00EF4617"/>
    <w:rsid w:val="00EF5270"/>
    <w:rsid w:val="00EF64A8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7F91-BFB3-4320-9FA9-1951C900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14</cp:revision>
  <dcterms:created xsi:type="dcterms:W3CDTF">2021-04-19T15:34:00Z</dcterms:created>
  <dcterms:modified xsi:type="dcterms:W3CDTF">2021-04-20T23:47:00Z</dcterms:modified>
</cp:coreProperties>
</file>