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A1" w:rsidRPr="004400AE" w:rsidRDefault="00DF4CA1" w:rsidP="00DF4CA1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DF4CA1" w:rsidRPr="00A33462" w:rsidRDefault="00DF4CA1" w:rsidP="00DF4CA1">
      <w:pPr>
        <w:spacing w:after="160" w:line="259" w:lineRule="auto"/>
        <w:ind w:firstLine="709"/>
        <w:rPr>
          <w:sz w:val="38"/>
          <w:szCs w:val="38"/>
        </w:rPr>
      </w:pPr>
      <w:r>
        <w:rPr>
          <w:sz w:val="40"/>
          <w:szCs w:val="40"/>
        </w:rPr>
        <w:t xml:space="preserve"> </w:t>
      </w:r>
      <w:r w:rsidRPr="00A33462">
        <w:rPr>
          <w:sz w:val="38"/>
          <w:szCs w:val="38"/>
        </w:rPr>
        <w:t xml:space="preserve">В связи с эпидемиологической обстановкой, мы просим Вас </w:t>
      </w:r>
      <w:r w:rsidRPr="00A33462">
        <w:rPr>
          <w:b/>
          <w:sz w:val="38"/>
          <w:szCs w:val="38"/>
        </w:rPr>
        <w:t xml:space="preserve">свести к минимуму количество сопровождающих, присутствующих на </w:t>
      </w:r>
      <w:r>
        <w:rPr>
          <w:b/>
          <w:sz w:val="38"/>
          <w:szCs w:val="38"/>
        </w:rPr>
        <w:t>смотре</w:t>
      </w:r>
      <w:r w:rsidRPr="00A33462">
        <w:rPr>
          <w:sz w:val="38"/>
          <w:szCs w:val="38"/>
        </w:rPr>
        <w:t xml:space="preserve">. В случае превышения допустимого количества присутствующих, мы будем вынуждены ограничить вход для всех, кроме выступающих и руководителей. </w:t>
      </w:r>
    </w:p>
    <w:p w:rsidR="00DF4CA1" w:rsidRPr="00A33462" w:rsidRDefault="00DF4CA1" w:rsidP="00DF4CA1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 xml:space="preserve">Вход в зрительный зал строго ограничен: от коллектива могут войти не более ДВУХ представителей (от солиста - один), старше 18 лет. </w:t>
      </w:r>
      <w:r w:rsidRPr="00C52A3D">
        <w:rPr>
          <w:b/>
          <w:sz w:val="38"/>
          <w:szCs w:val="38"/>
        </w:rPr>
        <w:t>Участникам вход в зрительный зал запрещен.</w:t>
      </w:r>
      <w:r w:rsidRPr="00A33462">
        <w:rPr>
          <w:sz w:val="38"/>
          <w:szCs w:val="38"/>
        </w:rPr>
        <w:t xml:space="preserve"> 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Видеотрансляция в прямом эфире будет доступна в наших соц. </w:t>
      </w:r>
      <w:r w:rsidR="00BD52F5">
        <w:rPr>
          <w:sz w:val="38"/>
          <w:szCs w:val="38"/>
        </w:rPr>
        <w:t xml:space="preserve">сетях (ВК </w:t>
      </w:r>
      <w:hyperlink r:id="rId8" w:history="1">
        <w:r w:rsidR="00BD52F5">
          <w:rPr>
            <w:rStyle w:val="aa"/>
            <w:sz w:val="38"/>
            <w:szCs w:val="38"/>
          </w:rPr>
          <w:t>https://vk.com/konkurs_veter_peremen</w:t>
        </w:r>
      </w:hyperlink>
      <w:r w:rsidR="00BD52F5">
        <w:rPr>
          <w:sz w:val="38"/>
          <w:szCs w:val="38"/>
        </w:rPr>
        <w:t>)</w:t>
      </w:r>
      <w:bookmarkStart w:id="0" w:name="_GoBack"/>
      <w:bookmarkEnd w:id="0"/>
    </w:p>
    <w:p w:rsidR="00DF4CA1" w:rsidRPr="00A33462" w:rsidRDefault="00DF4CA1" w:rsidP="00DF4CA1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>Участники приходят не ранее чем за 90 минут до начала своего отделения</w:t>
      </w:r>
      <w:r w:rsidRPr="00A33462">
        <w:rPr>
          <w:sz w:val="38"/>
          <w:szCs w:val="38"/>
        </w:rPr>
        <w:t xml:space="preserve"> Пришедшим раньше установленного времени - мы не сможем предоставить гримёрные комнаты! </w:t>
      </w:r>
    </w:p>
    <w:p w:rsidR="00DF4CA1" w:rsidRPr="00C52A3D" w:rsidRDefault="00DF4CA1" w:rsidP="00DF4CA1">
      <w:pPr>
        <w:spacing w:after="160" w:line="259" w:lineRule="auto"/>
        <w:ind w:firstLine="709"/>
        <w:rPr>
          <w:sz w:val="38"/>
          <w:szCs w:val="38"/>
        </w:rPr>
      </w:pPr>
      <w:r>
        <w:rPr>
          <w:b/>
          <w:sz w:val="38"/>
          <w:szCs w:val="38"/>
        </w:rPr>
        <w:t xml:space="preserve">Регистрация </w:t>
      </w:r>
      <w:r w:rsidRPr="00C52A3D">
        <w:rPr>
          <w:b/>
          <w:sz w:val="38"/>
          <w:szCs w:val="38"/>
        </w:rPr>
        <w:t xml:space="preserve">и оплата возможна в любой момент </w:t>
      </w:r>
      <w:r w:rsidRPr="00C52A3D">
        <w:rPr>
          <w:sz w:val="38"/>
          <w:szCs w:val="38"/>
        </w:rPr>
        <w:t xml:space="preserve">до выхода на сцену – нет необходимости приходить заранее! </w:t>
      </w:r>
      <w:r w:rsidRPr="00C52A3D">
        <w:rPr>
          <w:b/>
          <w:sz w:val="38"/>
          <w:szCs w:val="38"/>
        </w:rPr>
        <w:t>Награждение будет проводиться после каждого отделения!</w:t>
      </w:r>
    </w:p>
    <w:p w:rsidR="00262820" w:rsidRDefault="00DF4CA1" w:rsidP="00DF4CA1">
      <w:pPr>
        <w:spacing w:after="160" w:line="259" w:lineRule="auto"/>
        <w:ind w:firstLine="709"/>
        <w:rPr>
          <w:sz w:val="40"/>
          <w:szCs w:val="40"/>
        </w:rPr>
      </w:pPr>
      <w:r w:rsidRPr="00A33462">
        <w:rPr>
          <w:b/>
          <w:sz w:val="38"/>
          <w:szCs w:val="38"/>
        </w:rPr>
        <w:t>Постоянное ношение медицинских масок и соблюдение социальной дистанции</w:t>
      </w:r>
      <w:r w:rsidRPr="00A33462">
        <w:rPr>
          <w:sz w:val="38"/>
          <w:szCs w:val="38"/>
        </w:rPr>
        <w:t xml:space="preserve"> на территории Городского дворца культуры </w:t>
      </w:r>
      <w:r w:rsidRPr="00A33462">
        <w:rPr>
          <w:b/>
          <w:sz w:val="38"/>
          <w:szCs w:val="38"/>
        </w:rPr>
        <w:t>обязательно</w:t>
      </w:r>
      <w:r w:rsidRPr="00A33462">
        <w:rPr>
          <w:sz w:val="38"/>
          <w:szCs w:val="38"/>
        </w:rPr>
        <w:t xml:space="preserve"> для всех, кроме участников, находящихся на сцене.</w:t>
      </w:r>
    </w:p>
    <w:p w:rsidR="00262820" w:rsidRDefault="00262820" w:rsidP="00C4312A">
      <w:pPr>
        <w:jc w:val="center"/>
        <w:rPr>
          <w:sz w:val="40"/>
          <w:szCs w:val="40"/>
        </w:rPr>
      </w:pPr>
    </w:p>
    <w:p w:rsidR="00084941" w:rsidRDefault="00084941" w:rsidP="00C4312A">
      <w:pPr>
        <w:jc w:val="center"/>
        <w:rPr>
          <w:sz w:val="40"/>
          <w:szCs w:val="40"/>
        </w:rPr>
      </w:pPr>
    </w:p>
    <w:p w:rsidR="00C4312A" w:rsidRDefault="0037480C" w:rsidP="00C4312A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пробы сцены</w:t>
      </w:r>
      <w:r w:rsidR="00DB3645" w:rsidRPr="009733B1">
        <w:rPr>
          <w:sz w:val="40"/>
          <w:szCs w:val="40"/>
        </w:rPr>
        <w:t xml:space="preserve">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813D0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9813D0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 </w:t>
      </w:r>
      <w:r w:rsidR="009813D0">
        <w:rPr>
          <w:sz w:val="40"/>
          <w:szCs w:val="40"/>
          <w:u w:val="single"/>
        </w:rPr>
        <w:t>10 октября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8:</w:t>
      </w:r>
      <w:r w:rsidR="00660798">
        <w:rPr>
          <w:b/>
          <w:sz w:val="36"/>
          <w:szCs w:val="44"/>
        </w:rPr>
        <w:t>45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084941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9813D0">
        <w:rPr>
          <w:b/>
          <w:sz w:val="36"/>
          <w:szCs w:val="44"/>
        </w:rPr>
        <w:t>0</w:t>
      </w:r>
      <w:r w:rsidR="00084941">
        <w:rPr>
          <w:b/>
          <w:sz w:val="36"/>
          <w:szCs w:val="44"/>
        </w:rPr>
        <w:t xml:space="preserve">0 </w:t>
      </w:r>
    </w:p>
    <w:p w:rsidR="00D70541" w:rsidRPr="00D70541" w:rsidRDefault="009813D0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</w:p>
    <w:p w:rsidR="00836BC7" w:rsidRPr="00262820" w:rsidRDefault="00836BC7" w:rsidP="00677FA7">
      <w:pPr>
        <w:rPr>
          <w:b/>
          <w:sz w:val="4"/>
        </w:rPr>
      </w:pPr>
    </w:p>
    <w:p w:rsidR="002D6A9B" w:rsidRPr="00677FA7" w:rsidRDefault="002D6A9B" w:rsidP="00677FA7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552" w:type="dxa"/>
        <w:tblInd w:w="1555" w:type="dxa"/>
        <w:tblLook w:val="04A0" w:firstRow="1" w:lastRow="0" w:firstColumn="1" w:lastColumn="0" w:noHBand="0" w:noVBand="1"/>
      </w:tblPr>
      <w:tblGrid>
        <w:gridCol w:w="1029"/>
        <w:gridCol w:w="6307"/>
        <w:gridCol w:w="1908"/>
        <w:gridCol w:w="2308"/>
      </w:tblGrid>
      <w:tr w:rsidR="00450850" w:rsidTr="00DF4CA1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 Акварель"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Юдивь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 «Жемчужинки»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«Стрекоза»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«Фантазия»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"Созвездие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MARY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813D0" w:rsidTr="00DF4CA1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CF2B16" w:rsidRDefault="00CF2B16"/>
    <w:p w:rsidR="00084941" w:rsidRDefault="0008494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:rsidR="00DF4CA1" w:rsidRPr="00DF4CA1" w:rsidRDefault="00DF4CA1">
      <w:pPr>
        <w:spacing w:after="160" w:line="259" w:lineRule="auto"/>
        <w:rPr>
          <w:b/>
          <w:sz w:val="20"/>
          <w:szCs w:val="44"/>
          <w:lang w:val="en-US"/>
        </w:rPr>
      </w:pPr>
      <w:r w:rsidRPr="00DF4CA1">
        <w:rPr>
          <w:b/>
          <w:sz w:val="20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478" w:type="dxa"/>
        <w:tblInd w:w="1555" w:type="dxa"/>
        <w:tblLook w:val="04A0" w:firstRow="1" w:lastRow="0" w:firstColumn="1" w:lastColumn="0" w:noHBand="0" w:noVBand="1"/>
      </w:tblPr>
      <w:tblGrid>
        <w:gridCol w:w="1012"/>
        <w:gridCol w:w="6204"/>
        <w:gridCol w:w="1878"/>
        <w:gridCol w:w="2384"/>
      </w:tblGrid>
      <w:tr w:rsidR="00450850" w:rsidTr="00DF4CA1">
        <w:trPr>
          <w:trHeight w:val="8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группа «Колибри»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«До-ми-соль»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современного и эстрадного танца "Брависсимо"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"Акварель"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испанского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Милагрэс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КАРАВАН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813D0" w:rsidTr="00DF4CA1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D0" w:rsidRDefault="009813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:rsidR="00B52AE9" w:rsidRPr="00B52AE9" w:rsidRDefault="00B52AE9" w:rsidP="00450850">
      <w:pPr>
        <w:spacing w:line="259" w:lineRule="auto"/>
        <w:ind w:left="993"/>
        <w:jc w:val="center"/>
        <w:rPr>
          <w:b/>
          <w:sz w:val="22"/>
          <w:szCs w:val="44"/>
        </w:rPr>
      </w:pPr>
    </w:p>
    <w:p w:rsidR="002A5584" w:rsidRDefault="002A5584">
      <w:pPr>
        <w:spacing w:after="160" w:line="259" w:lineRule="auto"/>
        <w:rPr>
          <w:b/>
          <w:sz w:val="44"/>
          <w:szCs w:val="44"/>
          <w:lang w:val="en-US"/>
        </w:rPr>
      </w:pPr>
    </w:p>
    <w:sectPr w:rsidR="002A5584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4E" w:rsidRDefault="0014354E" w:rsidP="003A4539">
      <w:r>
        <w:separator/>
      </w:r>
    </w:p>
  </w:endnote>
  <w:endnote w:type="continuationSeparator" w:id="0">
    <w:p w:rsidR="0014354E" w:rsidRDefault="0014354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4E" w:rsidRDefault="0014354E" w:rsidP="003A4539">
      <w:r>
        <w:separator/>
      </w:r>
    </w:p>
  </w:footnote>
  <w:footnote w:type="continuationSeparator" w:id="0">
    <w:p w:rsidR="0014354E" w:rsidRDefault="0014354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F5">
          <w:rPr>
            <w:noProof/>
          </w:rPr>
          <w:t>4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0798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AAC8-9BDB-4B69-A850-D10B7458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dcterms:created xsi:type="dcterms:W3CDTF">2021-10-04T22:23:00Z</dcterms:created>
  <dcterms:modified xsi:type="dcterms:W3CDTF">2021-10-04T23:00:00Z</dcterms:modified>
</cp:coreProperties>
</file>