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86" w:rsidRPr="004400AE" w:rsidRDefault="00EE0C86" w:rsidP="00EE0C86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представители!</w:t>
      </w:r>
    </w:p>
    <w:p w:rsidR="00EE0C86" w:rsidRDefault="00EE0C86" w:rsidP="00EE0C86">
      <w:pPr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8341F">
        <w:rPr>
          <w:sz w:val="40"/>
          <w:szCs w:val="40"/>
        </w:rPr>
        <w:t>В связи с</w:t>
      </w:r>
      <w:r>
        <w:rPr>
          <w:sz w:val="40"/>
          <w:szCs w:val="40"/>
        </w:rPr>
        <w:t xml:space="preserve"> эпидемиологической обстановкой, мы просим Вас </w:t>
      </w:r>
      <w:r w:rsidRPr="004400AE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Pr="00A33462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</w:t>
      </w:r>
    </w:p>
    <w:p w:rsidR="00EE0C86" w:rsidRDefault="00EE0C86" w:rsidP="00EE0C86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EE0C86" w:rsidRDefault="00EE0C86" w:rsidP="00EE0C86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>
        <w:rPr>
          <w:b/>
          <w:sz w:val="40"/>
          <w:szCs w:val="40"/>
        </w:rPr>
        <w:t xml:space="preserve"> </w:t>
      </w:r>
      <w:r w:rsidRPr="00490648">
        <w:rPr>
          <w:sz w:val="40"/>
          <w:szCs w:val="40"/>
        </w:rPr>
        <w:t>до выхода на сцену</w:t>
      </w:r>
      <w:r>
        <w:rPr>
          <w:sz w:val="40"/>
          <w:szCs w:val="40"/>
        </w:rPr>
        <w:t xml:space="preserve"> – нет необходимости приходить заранее! </w:t>
      </w:r>
      <w:r w:rsidRPr="004400AE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EE0C86" w:rsidRDefault="00EE0C86" w:rsidP="00EE0C86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>
        <w:rPr>
          <w:sz w:val="40"/>
          <w:szCs w:val="40"/>
        </w:rPr>
        <w:t xml:space="preserve"> на территории Филармонии </w:t>
      </w:r>
      <w:r w:rsidRPr="004400AE">
        <w:rPr>
          <w:b/>
          <w:sz w:val="40"/>
          <w:szCs w:val="40"/>
        </w:rPr>
        <w:t>обязательно</w:t>
      </w:r>
      <w:r>
        <w:rPr>
          <w:sz w:val="40"/>
          <w:szCs w:val="40"/>
        </w:rPr>
        <w:t xml:space="preserve"> для всех, кроме участников, находящихся на сцене.</w:t>
      </w:r>
    </w:p>
    <w:p w:rsidR="00EE0C86" w:rsidRDefault="00EE0C86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C37C27" w:rsidRDefault="000054C2" w:rsidP="000054C2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EE0C86">
        <w:rPr>
          <w:sz w:val="40"/>
          <w:szCs w:val="40"/>
        </w:rPr>
        <w:t>Просторы России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21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EE0C86">
        <w:rPr>
          <w:sz w:val="40"/>
          <w:szCs w:val="40"/>
        </w:rPr>
        <w:t>Иваново</w:t>
      </w:r>
      <w:r w:rsidRPr="009733B1">
        <w:rPr>
          <w:sz w:val="40"/>
          <w:szCs w:val="40"/>
        </w:rPr>
        <w:t xml:space="preserve">. </w:t>
      </w:r>
      <w:r w:rsidR="00EE0C86">
        <w:rPr>
          <w:sz w:val="40"/>
          <w:szCs w:val="40"/>
          <w:u w:val="single"/>
        </w:rPr>
        <w:t>28</w:t>
      </w:r>
      <w:r>
        <w:rPr>
          <w:sz w:val="40"/>
          <w:szCs w:val="40"/>
          <w:u w:val="single"/>
        </w:rPr>
        <w:t xml:space="preserve"> </w:t>
      </w:r>
      <w:r w:rsidR="00EE0C86">
        <w:rPr>
          <w:sz w:val="40"/>
          <w:szCs w:val="40"/>
          <w:u w:val="single"/>
        </w:rPr>
        <w:t>ноябр</w:t>
      </w:r>
      <w:r>
        <w:rPr>
          <w:sz w:val="40"/>
          <w:szCs w:val="40"/>
          <w:u w:val="single"/>
        </w:rPr>
        <w:t>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</w:t>
      </w:r>
      <w:r w:rsidR="0037480C">
        <w:rPr>
          <w:b/>
          <w:sz w:val="36"/>
          <w:szCs w:val="44"/>
        </w:rPr>
        <w:t xml:space="preserve"> – время начала пробы сцены 8:</w:t>
      </w:r>
      <w:r w:rsidR="000054C2">
        <w:rPr>
          <w:b/>
          <w:sz w:val="36"/>
          <w:szCs w:val="44"/>
        </w:rPr>
        <w:t>30</w:t>
      </w:r>
    </w:p>
    <w:p w:rsidR="00AD0950" w:rsidRPr="00873AED" w:rsidRDefault="009813D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  <w:r w:rsidR="00262820">
        <w:rPr>
          <w:sz w:val="36"/>
          <w:szCs w:val="44"/>
        </w:rPr>
        <w:t xml:space="preserve"> - см. списки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Pr="00873AED">
        <w:rPr>
          <w:b/>
          <w:sz w:val="36"/>
          <w:szCs w:val="44"/>
        </w:rPr>
        <w:t xml:space="preserve">время начала </w:t>
      </w:r>
      <w:r w:rsidR="00450850"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 w:rsidR="00EE0C86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EE0C86">
        <w:rPr>
          <w:b/>
          <w:sz w:val="36"/>
          <w:szCs w:val="44"/>
        </w:rPr>
        <w:t>00</w:t>
      </w:r>
      <w:r w:rsidR="00084941">
        <w:rPr>
          <w:b/>
          <w:sz w:val="36"/>
          <w:szCs w:val="44"/>
        </w:rPr>
        <w:t xml:space="preserve"> </w:t>
      </w:r>
    </w:p>
    <w:p w:rsidR="00D70541" w:rsidRPr="00D70541" w:rsidRDefault="009813D0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 - </w:t>
      </w:r>
      <w:r w:rsidR="00262820">
        <w:rPr>
          <w:sz w:val="36"/>
          <w:szCs w:val="44"/>
        </w:rPr>
        <w:t>см. списки</w:t>
      </w:r>
      <w:r w:rsidR="00EE02BC">
        <w:rPr>
          <w:sz w:val="36"/>
          <w:szCs w:val="44"/>
        </w:rPr>
        <w:t xml:space="preserve"> </w:t>
      </w:r>
    </w:p>
    <w:p w:rsidR="00836BC7" w:rsidRPr="00262820" w:rsidRDefault="00836BC7" w:rsidP="00677FA7">
      <w:pPr>
        <w:rPr>
          <w:b/>
          <w:sz w:val="4"/>
        </w:rPr>
      </w:pPr>
    </w:p>
    <w:p w:rsidR="000054C2" w:rsidRPr="00873AED" w:rsidRDefault="000054C2" w:rsidP="000054C2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>
        <w:rPr>
          <w:b/>
          <w:sz w:val="36"/>
          <w:szCs w:val="44"/>
        </w:rPr>
        <w:t xml:space="preserve"> отделение – примерное </w:t>
      </w:r>
      <w:r w:rsidRPr="00873AED">
        <w:rPr>
          <w:b/>
          <w:sz w:val="36"/>
          <w:szCs w:val="44"/>
        </w:rPr>
        <w:t xml:space="preserve">время начала </w:t>
      </w:r>
      <w:r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 w:rsidR="00EE0C86">
        <w:rPr>
          <w:b/>
          <w:sz w:val="36"/>
          <w:szCs w:val="44"/>
        </w:rPr>
        <w:t>7</w:t>
      </w:r>
      <w:r w:rsidRPr="00873AED">
        <w:rPr>
          <w:b/>
          <w:sz w:val="36"/>
          <w:szCs w:val="44"/>
        </w:rPr>
        <w:t>:</w:t>
      </w:r>
      <w:r w:rsidR="00EE0C86">
        <w:rPr>
          <w:b/>
          <w:sz w:val="36"/>
          <w:szCs w:val="44"/>
        </w:rPr>
        <w:t>00</w:t>
      </w:r>
    </w:p>
    <w:p w:rsidR="002D6A9B" w:rsidRPr="00677FA7" w:rsidRDefault="000054C2" w:rsidP="000054C2">
      <w:pPr>
        <w:rPr>
          <w:b/>
          <w:sz w:val="48"/>
          <w:szCs w:val="44"/>
        </w:rPr>
      </w:pPr>
      <w:r>
        <w:rPr>
          <w:sz w:val="36"/>
          <w:szCs w:val="44"/>
        </w:rPr>
        <w:t xml:space="preserve">хореография - см. списки 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1552" w:type="dxa"/>
        <w:tblInd w:w="1555" w:type="dxa"/>
        <w:tblLook w:val="04A0" w:firstRow="1" w:lastRow="0" w:firstColumn="1" w:lastColumn="0" w:noHBand="0" w:noVBand="1"/>
      </w:tblPr>
      <w:tblGrid>
        <w:gridCol w:w="1029"/>
        <w:gridCol w:w="6307"/>
        <w:gridCol w:w="1908"/>
        <w:gridCol w:w="2308"/>
      </w:tblGrid>
      <w:tr w:rsidR="00450850" w:rsidTr="00FF0FD6">
        <w:trPr>
          <w:trHeight w:val="46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BF5B75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«Команда-Р»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BF5B75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«Сказка»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BF5B75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ИРОО "ЦЕНТР ДЕТСКОЙ И СОВРЕМЕННОЙ ХОРЕОГРАФИИ "ТАНЦЗАЛ"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BF5B75" w:rsidTr="00FF0FD6">
        <w:trPr>
          <w:trHeight w:val="50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- студия классического балета "Лисёнок"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BF5B75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BF5B75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ГБПОУ "Ивановский колледж культуры" отделение дополнительного образования детей хореографический ансамбль "Молодость России"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F5B75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классического танца "Вдохновение"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BF5B75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75" w:rsidRDefault="002B6A5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"Ромашка"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75" w:rsidRDefault="00BF5B75" w:rsidP="00BF5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B6A55" w:rsidTr="00FF0FD6">
        <w:trPr>
          <w:trHeight w:val="52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ии современной и классической хореографии "Возрождение"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B6A55" w:rsidTr="00FF0FD6">
        <w:trPr>
          <w:trHeight w:val="59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"Пилигрим"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B6A55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Империя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B6A55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STиЧ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B6A55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«Танцевальная мастерская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B6A55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Дуэты, Солисты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55" w:rsidRDefault="002B6A55" w:rsidP="002B6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</w:tbl>
    <w:p w:rsidR="00DF4CA1" w:rsidRPr="00FF0FD6" w:rsidRDefault="00DF4CA1">
      <w:pPr>
        <w:spacing w:after="160" w:line="259" w:lineRule="auto"/>
        <w:rPr>
          <w:b/>
          <w:sz w:val="4"/>
          <w:szCs w:val="44"/>
          <w:lang w:val="en-US"/>
        </w:rPr>
      </w:pPr>
      <w:r w:rsidRPr="00FF0FD6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1478" w:type="dxa"/>
        <w:tblInd w:w="1555" w:type="dxa"/>
        <w:tblLook w:val="04A0" w:firstRow="1" w:lastRow="0" w:firstColumn="1" w:lastColumn="0" w:noHBand="0" w:noVBand="1"/>
      </w:tblPr>
      <w:tblGrid>
        <w:gridCol w:w="1012"/>
        <w:gridCol w:w="6204"/>
        <w:gridCol w:w="1878"/>
        <w:gridCol w:w="2384"/>
      </w:tblGrid>
      <w:tr w:rsidR="00450850" w:rsidTr="00FF0FD6">
        <w:trPr>
          <w:trHeight w:val="5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EE0C86" w:rsidTr="00FF0FD6">
        <w:trPr>
          <w:trHeight w:val="55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EE0C86" w:rsidTr="00FF0FD6">
        <w:trPr>
          <w:trHeight w:val="5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Pr="00D023AE" w:rsidRDefault="00D023AE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23AE" w:rsidTr="00FF0FD6">
        <w:trPr>
          <w:trHeight w:val="6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«Сказка»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D023AE" w:rsidTr="00EE0C86">
        <w:trPr>
          <w:trHeight w:val="54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"Пилигрим"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23AE" w:rsidTr="00FF0FD6">
        <w:trPr>
          <w:trHeight w:val="6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ЛИМОНАД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23AE" w:rsidTr="00EE0C86">
        <w:trPr>
          <w:trHeight w:val="5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Minions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студия танца "CITY QUEST"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D023AE" w:rsidTr="00FF0FD6">
        <w:trPr>
          <w:trHeight w:val="56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"SPARKS" студия танца "CITY QUEST"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D023AE" w:rsidTr="00FF0FD6">
        <w:trPr>
          <w:trHeight w:val="48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Танцевальная студия "Феникс"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P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P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7,5</w:t>
            </w:r>
          </w:p>
        </w:tc>
      </w:tr>
      <w:tr w:rsidR="00D023AE" w:rsidTr="00FF0FD6">
        <w:trPr>
          <w:trHeight w:val="51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и классической хореографии "Возрождение"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23AE" w:rsidTr="00FF0FD6">
        <w:trPr>
          <w:trHeight w:val="6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"Содружество"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D023AE" w:rsidTr="00FF0FD6">
        <w:trPr>
          <w:trHeight w:val="62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спортивного танца "Хобби-Шанс"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2B6A55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2B6A55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D023AE" w:rsidTr="00EE0C86">
        <w:trPr>
          <w:trHeight w:val="62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«Стиль»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D023AE" w:rsidTr="00FF0FD6">
        <w:trPr>
          <w:trHeight w:val="6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коллектив «Ритм»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23AE" w:rsidTr="00EE0C86">
        <w:trPr>
          <w:trHeight w:val="51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Дуэты, Солисты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AE" w:rsidRDefault="00D023AE" w:rsidP="00D0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B52AE9" w:rsidRPr="00B52AE9" w:rsidRDefault="00B52AE9" w:rsidP="00450850">
      <w:pPr>
        <w:spacing w:line="259" w:lineRule="auto"/>
        <w:ind w:left="993"/>
        <w:jc w:val="center"/>
        <w:rPr>
          <w:b/>
          <w:sz w:val="22"/>
          <w:szCs w:val="44"/>
        </w:rPr>
      </w:pPr>
    </w:p>
    <w:p w:rsidR="00D023AE" w:rsidRDefault="00D023AE">
      <w:pPr>
        <w:spacing w:after="160" w:line="259" w:lineRule="auto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FF0FD6" w:rsidRDefault="00FF0FD6" w:rsidP="00FF0FD6">
      <w:pPr>
        <w:spacing w:after="24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1478" w:type="dxa"/>
        <w:tblInd w:w="1555" w:type="dxa"/>
        <w:tblLook w:val="04A0" w:firstRow="1" w:lastRow="0" w:firstColumn="1" w:lastColumn="0" w:noHBand="0" w:noVBand="1"/>
      </w:tblPr>
      <w:tblGrid>
        <w:gridCol w:w="1012"/>
        <w:gridCol w:w="6204"/>
        <w:gridCol w:w="1878"/>
        <w:gridCol w:w="2384"/>
      </w:tblGrid>
      <w:tr w:rsidR="00FF0FD6" w:rsidTr="00262950">
        <w:trPr>
          <w:trHeight w:val="5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D6" w:rsidRDefault="00FF0FD6" w:rsidP="002629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0FD6" w:rsidRDefault="00FF0FD6" w:rsidP="002629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0FD6" w:rsidRDefault="00FF0FD6" w:rsidP="002629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0FD6" w:rsidRDefault="00FF0FD6" w:rsidP="002629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EE0C86" w:rsidTr="00FF0FD6">
        <w:trPr>
          <w:trHeight w:val="69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"Вдохновение"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EE0C86" w:rsidTr="00262950">
        <w:trPr>
          <w:trHeight w:val="5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554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"Юность"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E0C86" w:rsidTr="00262950">
        <w:trPr>
          <w:trHeight w:val="57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0C86" w:rsidTr="00262950">
        <w:trPr>
          <w:trHeight w:val="5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и классической хореографии «Возрождение»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EE0C86" w:rsidTr="00262950">
        <w:trPr>
          <w:trHeight w:val="6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«Непоседы»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0C86" w:rsidTr="00262950">
        <w:trPr>
          <w:trHeight w:val="59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- студия классического балета "Лисёнок"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0C86" w:rsidTr="00262950">
        <w:trPr>
          <w:trHeight w:val="6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Flash-ки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0C86" w:rsidTr="00262950">
        <w:trPr>
          <w:trHeight w:val="61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Аркадьевна,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Скутин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Павел Михайлович,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Солнышков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0C86" w:rsidTr="00262950">
        <w:trPr>
          <w:trHeight w:val="56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хореографии «Импульс»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0C86" w:rsidTr="00FF0FD6">
        <w:trPr>
          <w:trHeight w:val="59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инклюзивного танца «Вместе»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0C86" w:rsidTr="00FF0FD6">
        <w:trPr>
          <w:trHeight w:val="65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Донья Роза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0C86" w:rsidTr="00FF0FD6">
        <w:trPr>
          <w:trHeight w:val="65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THE_CAXAP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0C86" w:rsidTr="00FF0FD6">
        <w:trPr>
          <w:trHeight w:val="65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Дуэты, Солисты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6" w:rsidRDefault="00EE0C86" w:rsidP="00EE0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</w:tbl>
    <w:p w:rsidR="002A5584" w:rsidRDefault="002A5584">
      <w:pPr>
        <w:spacing w:after="160" w:line="259" w:lineRule="auto"/>
        <w:rPr>
          <w:b/>
          <w:sz w:val="44"/>
          <w:szCs w:val="44"/>
          <w:lang w:val="en-US"/>
        </w:rPr>
      </w:pPr>
    </w:p>
    <w:sectPr w:rsidR="002A5584" w:rsidSect="00084941">
      <w:headerReference w:type="default" r:id="rId8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CB" w:rsidRDefault="00F312CB" w:rsidP="003A4539">
      <w:r>
        <w:separator/>
      </w:r>
    </w:p>
  </w:endnote>
  <w:endnote w:type="continuationSeparator" w:id="0">
    <w:p w:rsidR="00F312CB" w:rsidRDefault="00F312CB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CB" w:rsidRDefault="00F312CB" w:rsidP="003A4539">
      <w:r>
        <w:separator/>
      </w:r>
    </w:p>
  </w:footnote>
  <w:footnote w:type="continuationSeparator" w:id="0">
    <w:p w:rsidR="00F312CB" w:rsidRDefault="00F312CB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55">
          <w:rPr>
            <w:noProof/>
          </w:rPr>
          <w:t>5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0798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5"/>
    <w:rsid w:val="00F41EA7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8D4E-1F79-4EBB-90CF-145487FD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8</cp:revision>
  <dcterms:created xsi:type="dcterms:W3CDTF">2021-11-22T16:59:00Z</dcterms:created>
  <dcterms:modified xsi:type="dcterms:W3CDTF">2021-11-24T19:39:00Z</dcterms:modified>
</cp:coreProperties>
</file>