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6C6BA2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CC34C9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6C6BA2">
        <w:rPr>
          <w:sz w:val="40"/>
          <w:szCs w:val="40"/>
        </w:rPr>
        <w:t>Воронеж</w:t>
      </w:r>
      <w:r w:rsidRPr="009733B1">
        <w:rPr>
          <w:sz w:val="40"/>
          <w:szCs w:val="40"/>
        </w:rPr>
        <w:t xml:space="preserve">. </w:t>
      </w:r>
      <w:r w:rsidR="006C6BA2">
        <w:rPr>
          <w:sz w:val="40"/>
          <w:szCs w:val="40"/>
          <w:u w:val="single"/>
        </w:rPr>
        <w:t>30</w:t>
      </w:r>
      <w:r w:rsidR="00D52893">
        <w:rPr>
          <w:sz w:val="40"/>
          <w:szCs w:val="40"/>
          <w:u w:val="single"/>
        </w:rPr>
        <w:t xml:space="preserve"> апреля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2D50F8" w:rsidRDefault="00873AED" w:rsidP="00873AED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</w:t>
      </w:r>
      <w:r w:rsidRPr="002D50F8">
        <w:rPr>
          <w:b/>
          <w:sz w:val="36"/>
          <w:szCs w:val="44"/>
        </w:rPr>
        <w:t xml:space="preserve"> отделение</w:t>
      </w:r>
      <w:r w:rsidR="0037480C" w:rsidRPr="002D50F8">
        <w:rPr>
          <w:b/>
          <w:sz w:val="36"/>
          <w:szCs w:val="44"/>
        </w:rPr>
        <w:t xml:space="preserve"> – время начала пробы сцены </w:t>
      </w:r>
      <w:r w:rsidR="002D50F8" w:rsidRPr="002D50F8">
        <w:rPr>
          <w:b/>
          <w:sz w:val="36"/>
          <w:szCs w:val="44"/>
        </w:rPr>
        <w:t>7</w:t>
      </w:r>
      <w:r w:rsidR="0037480C" w:rsidRPr="002D50F8">
        <w:rPr>
          <w:b/>
          <w:sz w:val="36"/>
          <w:szCs w:val="44"/>
        </w:rPr>
        <w:t>:</w:t>
      </w:r>
      <w:r w:rsidR="002D50F8" w:rsidRPr="002D50F8">
        <w:rPr>
          <w:b/>
          <w:sz w:val="36"/>
          <w:szCs w:val="44"/>
        </w:rPr>
        <w:t>45</w:t>
      </w:r>
    </w:p>
    <w:p w:rsidR="00AD0950" w:rsidRPr="002D50F8" w:rsidRDefault="009813D0" w:rsidP="002C305E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>хореография</w:t>
      </w:r>
      <w:r w:rsidR="00262820" w:rsidRPr="002D50F8">
        <w:rPr>
          <w:sz w:val="36"/>
          <w:szCs w:val="44"/>
        </w:rPr>
        <w:t xml:space="preserve"> - см. списки</w:t>
      </w:r>
    </w:p>
    <w:p w:rsidR="00D70541" w:rsidRPr="002D50F8" w:rsidRDefault="00D70541" w:rsidP="00D70541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II</w:t>
      </w:r>
      <w:r w:rsidR="00EE02BC" w:rsidRPr="002D50F8">
        <w:rPr>
          <w:b/>
          <w:sz w:val="36"/>
          <w:szCs w:val="44"/>
        </w:rPr>
        <w:t xml:space="preserve"> отделение – </w:t>
      </w:r>
      <w:r w:rsidR="0037480C" w:rsidRPr="002D50F8">
        <w:rPr>
          <w:b/>
          <w:sz w:val="36"/>
          <w:szCs w:val="44"/>
        </w:rPr>
        <w:t xml:space="preserve">примерное </w:t>
      </w:r>
      <w:r w:rsidRPr="002D50F8">
        <w:rPr>
          <w:b/>
          <w:sz w:val="36"/>
          <w:szCs w:val="44"/>
        </w:rPr>
        <w:t xml:space="preserve">время начала </w:t>
      </w:r>
      <w:r w:rsidR="00450850" w:rsidRPr="002D50F8">
        <w:rPr>
          <w:b/>
          <w:sz w:val="36"/>
          <w:szCs w:val="44"/>
        </w:rPr>
        <w:t xml:space="preserve">пробы сцены </w:t>
      </w:r>
      <w:r w:rsidRPr="002D50F8">
        <w:rPr>
          <w:b/>
          <w:sz w:val="36"/>
          <w:szCs w:val="44"/>
        </w:rPr>
        <w:t>1</w:t>
      </w:r>
      <w:r w:rsidR="002D50F8" w:rsidRPr="002D50F8">
        <w:rPr>
          <w:b/>
          <w:sz w:val="36"/>
          <w:szCs w:val="44"/>
        </w:rPr>
        <w:t>3</w:t>
      </w:r>
      <w:r w:rsidRPr="002D50F8">
        <w:rPr>
          <w:b/>
          <w:sz w:val="36"/>
          <w:szCs w:val="44"/>
        </w:rPr>
        <w:t>:</w:t>
      </w:r>
      <w:r w:rsidR="002D50F8" w:rsidRPr="002D50F8">
        <w:rPr>
          <w:b/>
          <w:sz w:val="36"/>
          <w:szCs w:val="44"/>
        </w:rPr>
        <w:t>3</w:t>
      </w:r>
      <w:r w:rsidR="00F04F15" w:rsidRPr="002D50F8">
        <w:rPr>
          <w:b/>
          <w:sz w:val="36"/>
          <w:szCs w:val="44"/>
        </w:rPr>
        <w:t>0</w:t>
      </w:r>
      <w:r w:rsidR="00084941" w:rsidRPr="002D50F8">
        <w:rPr>
          <w:b/>
          <w:sz w:val="36"/>
          <w:szCs w:val="44"/>
        </w:rPr>
        <w:t xml:space="preserve"> </w:t>
      </w:r>
    </w:p>
    <w:p w:rsidR="00E32D3C" w:rsidRPr="002D50F8" w:rsidRDefault="009813D0" w:rsidP="00282158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 xml:space="preserve">хореография - </w:t>
      </w:r>
      <w:r w:rsidR="00262820" w:rsidRPr="002D50F8">
        <w:rPr>
          <w:sz w:val="36"/>
          <w:szCs w:val="44"/>
        </w:rPr>
        <w:t>см. списки</w:t>
      </w:r>
      <w:r w:rsidR="00EE02BC" w:rsidRPr="002D50F8">
        <w:rPr>
          <w:sz w:val="36"/>
          <w:szCs w:val="44"/>
        </w:rPr>
        <w:t xml:space="preserve"> </w:t>
      </w:r>
    </w:p>
    <w:p w:rsidR="00E32D3C" w:rsidRPr="002D50F8" w:rsidRDefault="00E32D3C" w:rsidP="00E32D3C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II</w:t>
      </w:r>
      <w:r w:rsidRPr="002D50F8">
        <w:rPr>
          <w:b/>
          <w:sz w:val="36"/>
          <w:szCs w:val="44"/>
        </w:rPr>
        <w:t xml:space="preserve"> отделение – примерное время начала пробы сцены 1</w:t>
      </w:r>
      <w:r w:rsidR="002D50F8" w:rsidRPr="002D50F8">
        <w:rPr>
          <w:b/>
          <w:sz w:val="36"/>
          <w:szCs w:val="44"/>
        </w:rPr>
        <w:t>8</w:t>
      </w:r>
      <w:r w:rsidRPr="002D50F8">
        <w:rPr>
          <w:b/>
          <w:sz w:val="36"/>
          <w:szCs w:val="44"/>
        </w:rPr>
        <w:t>:</w:t>
      </w:r>
      <w:r w:rsidR="002D50F8" w:rsidRPr="002D50F8">
        <w:rPr>
          <w:b/>
          <w:sz w:val="36"/>
          <w:szCs w:val="44"/>
        </w:rPr>
        <w:t>45</w:t>
      </w:r>
      <w:r w:rsidRPr="002D50F8">
        <w:rPr>
          <w:b/>
          <w:sz w:val="36"/>
          <w:szCs w:val="44"/>
        </w:rPr>
        <w:t xml:space="preserve"> </w:t>
      </w:r>
    </w:p>
    <w:p w:rsidR="002D6A9B" w:rsidRPr="00282158" w:rsidRDefault="00E32D3C" w:rsidP="00E32D3C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>хореография - см. списки</w:t>
      </w:r>
      <w:r>
        <w:rPr>
          <w:sz w:val="36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E32D3C" w:rsidRPr="00AA0F21" w:rsidRDefault="00A92531" w:rsidP="00E32D3C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287" w:type="dxa"/>
        <w:tblLook w:val="04A0" w:firstRow="1" w:lastRow="0" w:firstColumn="1" w:lastColumn="0" w:noHBand="0" w:noVBand="1"/>
      </w:tblPr>
      <w:tblGrid>
        <w:gridCol w:w="1144"/>
        <w:gridCol w:w="7884"/>
        <w:gridCol w:w="1762"/>
        <w:gridCol w:w="3497"/>
      </w:tblGrid>
      <w:tr w:rsidR="00450850" w:rsidTr="00DB5E5A">
        <w:trPr>
          <w:trHeight w:val="3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6C6BA2" w:rsidTr="00DB5E5A">
        <w:trPr>
          <w:trHeight w:val="4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DROP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4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DB5E5A">
        <w:trPr>
          <w:trHeight w:val="4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«Ералаш»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4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Pr="00DB5E5A" w:rsidRDefault="00DB5E5A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Pr="00DB5E5A" w:rsidRDefault="00DB5E5A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</w:t>
            </w:r>
          </w:p>
        </w:tc>
      </w:tr>
      <w:tr w:rsidR="006C6BA2" w:rsidTr="00DB5E5A">
        <w:trPr>
          <w:trHeight w:val="5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«Бархат»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5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C6BA2" w:rsidTr="00DB5E5A">
        <w:trPr>
          <w:trHeight w:val="4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C6BA2" w:rsidTr="00DB5E5A">
        <w:trPr>
          <w:trHeight w:val="4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«Фантазия»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4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105FA8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105FA8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C6BA2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</w:p>
        </w:tc>
      </w:tr>
      <w:tr w:rsidR="006C6BA2" w:rsidTr="00A36882">
        <w:trPr>
          <w:trHeight w:val="3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кавказских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4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«Вдохновение»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4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Учащиеся хореографического отделения ДШИ №7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43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Цирковая студия "Каскад"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4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B5E5A" w:rsidTr="00DB5E5A">
        <w:trPr>
          <w:trHeight w:val="4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P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P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</w:t>
            </w:r>
          </w:p>
        </w:tc>
      </w:tr>
      <w:tr w:rsidR="00DB5E5A" w:rsidTr="00DB5E5A">
        <w:trPr>
          <w:trHeight w:val="3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Pr="00264C50" w:rsidRDefault="00DB5E5A" w:rsidP="00DB5E5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64C50">
              <w:rPr>
                <w:rFonts w:ascii="Calibri" w:hAnsi="Calibri" w:cs="Calibri"/>
                <w:color w:val="000000"/>
                <w:sz w:val="20"/>
                <w:szCs w:val="22"/>
              </w:rPr>
              <w:t>Солисты (Ефимова Алёна, Лялина Полина, Новикова Ксения, Никулина Елизавета, Григорьева Дарья, Кальнина Арина, Иванова Милана, Бабичева Варвара Николаевна)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5E5A" w:rsidTr="00DB5E5A">
        <w:trPr>
          <w:trHeight w:val="4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Pr="006C6BA2" w:rsidRDefault="00DB5E5A" w:rsidP="00DB5E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Солисты (Рыкова Вероника, Черных София, Марусева Мария, Стукалова Анна, Попова Анна, Школьников София, Котова Ангелина, </w:t>
            </w:r>
            <w:proofErr w:type="spellStart"/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>Полещенко</w:t>
            </w:r>
            <w:proofErr w:type="spellEnd"/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Антон,)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B5E5A" w:rsidTr="00DB5E5A">
        <w:trPr>
          <w:trHeight w:val="4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Pr="006C6BA2" w:rsidRDefault="00DB5E5A" w:rsidP="00DB5E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Солисты (Яковлева Злата, </w:t>
            </w:r>
            <w:proofErr w:type="spellStart"/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>Сенцова</w:t>
            </w:r>
            <w:proofErr w:type="spellEnd"/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Арина, Комарова Юлия, Третьякова Екатерина, Зиновьева Алина, Школа кавказских танцев </w:t>
            </w:r>
            <w:proofErr w:type="spellStart"/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>Нур</w:t>
            </w:r>
            <w:proofErr w:type="spellEnd"/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Таирова Арзу, Лаврентьева </w:t>
            </w:r>
            <w:proofErr w:type="gramStart"/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>Алина</w:t>
            </w:r>
            <w:r w:rsidR="00A368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A36882">
              <w:t xml:space="preserve"> </w:t>
            </w:r>
            <w:r w:rsidR="00A36882" w:rsidRPr="00A36882">
              <w:rPr>
                <w:rFonts w:ascii="Calibri" w:hAnsi="Calibri" w:cs="Calibri"/>
                <w:color w:val="000000"/>
                <w:sz w:val="20"/>
                <w:szCs w:val="20"/>
              </w:rPr>
              <w:t>Овсянникова</w:t>
            </w:r>
            <w:proofErr w:type="gramEnd"/>
            <w:r w:rsidR="00A36882" w:rsidRPr="00A368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Ольга, Герасимова Виктория</w:t>
            </w:r>
            <w:r w:rsidRPr="006C6BA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A36882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C6BA2" w:rsidTr="00DB5E5A">
        <w:trPr>
          <w:trHeight w:val="4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Pr="00DB5E5A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B5E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41621F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41621F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:rsidR="00DF4CA1" w:rsidRPr="00E32D3C" w:rsidRDefault="00E32D3C">
      <w:pPr>
        <w:spacing w:after="160" w:line="259" w:lineRule="auto"/>
        <w:rPr>
          <w:sz w:val="4"/>
          <w:szCs w:val="44"/>
          <w:lang w:val="en-US"/>
        </w:rPr>
      </w:pPr>
      <w:r>
        <w:rPr>
          <w:b/>
          <w:sz w:val="4"/>
          <w:szCs w:val="44"/>
          <w:lang w:val="en-US"/>
        </w:rPr>
        <w:br w:type="textWrapping" w:clear="all"/>
      </w:r>
      <w:r w:rsidR="00DF4CA1"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3661" w:type="dxa"/>
        <w:tblLook w:val="04A0" w:firstRow="1" w:lastRow="0" w:firstColumn="1" w:lastColumn="0" w:noHBand="0" w:noVBand="1"/>
      </w:tblPr>
      <w:tblGrid>
        <w:gridCol w:w="1051"/>
        <w:gridCol w:w="7058"/>
        <w:gridCol w:w="2278"/>
        <w:gridCol w:w="3274"/>
      </w:tblGrid>
      <w:tr w:rsidR="00450850" w:rsidTr="00DB5E5A">
        <w:trPr>
          <w:trHeight w:val="38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6C6BA2" w:rsidTr="00DB5E5A">
        <w:trPr>
          <w:trHeight w:val="29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«Эйфория»</w:t>
            </w:r>
            <w:r w:rsidR="00BB2807">
              <w:rPr>
                <w:rFonts w:ascii="Calibri" w:hAnsi="Calibri" w:cs="Calibri"/>
                <w:color w:val="000000"/>
                <w:sz w:val="22"/>
                <w:szCs w:val="22"/>
              </w:rPr>
              <w:t>, Эйфория плюс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4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«конфетти»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4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C6BA2" w:rsidTr="00DB5E5A">
        <w:trPr>
          <w:trHeight w:val="3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«YES»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34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хореографический ансамбль "Сударушка"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3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«Республика»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6C6BA2" w:rsidTr="00DB5E5A">
        <w:trPr>
          <w:trHeight w:val="3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DROP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3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хореографической подготовки PRIMA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"Маленький принц"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3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«Ералаш»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«Бархат»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"ПАРАДАЙС"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DB5E5A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и спорта ALLIANCE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P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P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1,5</w:t>
            </w:r>
          </w:p>
        </w:tc>
      </w:tr>
      <w:tr w:rsidR="00105FA8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A8" w:rsidRDefault="00105FA8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A8" w:rsidRDefault="00105FA8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A8" w:rsidRPr="00105FA8" w:rsidRDefault="00105FA8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A8" w:rsidRPr="00105FA8" w:rsidRDefault="00105FA8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E5A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05F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(Студия танца HOSTAL, Самойлова Софья, Сорокина Николь, Золотарева Ирина)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E5A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05F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Репина Анастасия,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Чесалина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B04187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E5A" w:rsidTr="00DB5E5A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E5A" w:rsidRP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05F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5A" w:rsidRDefault="00DB5E5A" w:rsidP="00DB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E32D3C" w:rsidRDefault="00E32D3C" w:rsidP="006C6BA2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  <w:r>
        <w:rPr>
          <w:b/>
          <w:sz w:val="12"/>
          <w:szCs w:val="44"/>
        </w:rPr>
        <w:br w:type="page"/>
      </w:r>
    </w:p>
    <w:p w:rsidR="00E32D3C" w:rsidRDefault="00E32D3C" w:rsidP="00E32D3C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3657" w:type="dxa"/>
        <w:tblLook w:val="04A0" w:firstRow="1" w:lastRow="0" w:firstColumn="1" w:lastColumn="0" w:noHBand="0" w:noVBand="1"/>
      </w:tblPr>
      <w:tblGrid>
        <w:gridCol w:w="1050"/>
        <w:gridCol w:w="7057"/>
        <w:gridCol w:w="2277"/>
        <w:gridCol w:w="3273"/>
      </w:tblGrid>
      <w:tr w:rsidR="00E32D3C" w:rsidTr="006C6BA2">
        <w:trPr>
          <w:trHeight w:val="4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3C" w:rsidRDefault="00E32D3C" w:rsidP="00B11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6C6BA2" w:rsidTr="006C6BA2">
        <w:trPr>
          <w:trHeight w:val="50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"Весна"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6C6BA2">
        <w:trPr>
          <w:trHeight w:val="58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искусства и спорта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Furkalo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6C6BA2">
        <w:trPr>
          <w:trHeight w:val="49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«конфетти»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6C6BA2">
        <w:trPr>
          <w:trHeight w:val="5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"Раздолье"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6C6BA2">
        <w:trPr>
          <w:trHeight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6C6BA2">
        <w:trPr>
          <w:trHeight w:val="41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восточного танца «Раса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6C6BA2">
        <w:trPr>
          <w:trHeight w:val="41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6C6BA2" w:rsidTr="006C6BA2">
        <w:trPr>
          <w:trHeight w:val="39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«Бархат»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C6BA2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«YES»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C6BA2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Современного Танца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B28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C6BA2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B280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"Маленький принц"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A2" w:rsidRDefault="006C6BA2" w:rsidP="006C6B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BB2807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«Анчоусы»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BB2807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"Новое поколение"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BB2807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Виктория, Сотникова Виктория, Бахтина Полина, Печкурова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Диана</w:t>
            </w:r>
            <w:r w:rsidR="00A368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 </w:t>
            </w:r>
            <w:r w:rsidR="00A36882">
              <w:rPr>
                <w:rFonts w:ascii="Calibri" w:hAnsi="Calibri" w:cs="Calibri"/>
                <w:color w:val="000000"/>
                <w:sz w:val="22"/>
                <w:szCs w:val="22"/>
              </w:rPr>
              <w:t>Детский</w:t>
            </w:r>
            <w:proofErr w:type="gramEnd"/>
            <w:r w:rsidR="00A368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клуб "Волна", </w:t>
            </w:r>
            <w:proofErr w:type="spellStart"/>
            <w:r w:rsidR="00A36882">
              <w:rPr>
                <w:rFonts w:ascii="Calibri" w:hAnsi="Calibri" w:cs="Calibri"/>
                <w:color w:val="000000"/>
                <w:sz w:val="22"/>
                <w:szCs w:val="22"/>
              </w:rPr>
              <w:t>Солонарь</w:t>
            </w:r>
            <w:proofErr w:type="spellEnd"/>
            <w:r w:rsidR="00A368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A36882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A36882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BB2807" w:rsidTr="006C6BA2">
        <w:trPr>
          <w:trHeight w:val="4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368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BB2807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41621F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07" w:rsidRDefault="0041621F" w:rsidP="00BB2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:rsidR="00E32D3C" w:rsidRDefault="00E32D3C" w:rsidP="00E32D3C">
      <w:pPr>
        <w:spacing w:line="259" w:lineRule="auto"/>
        <w:rPr>
          <w:b/>
          <w:sz w:val="12"/>
          <w:szCs w:val="44"/>
        </w:rPr>
      </w:pPr>
    </w:p>
    <w:p w:rsidR="00B52AE9" w:rsidRPr="00282158" w:rsidRDefault="00E32D3C" w:rsidP="00282158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sectPr w:rsidR="00B52AE9" w:rsidRPr="00282158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CE" w:rsidRDefault="000035CE" w:rsidP="003A4539">
      <w:r>
        <w:separator/>
      </w:r>
    </w:p>
  </w:endnote>
  <w:endnote w:type="continuationSeparator" w:id="0">
    <w:p w:rsidR="000035CE" w:rsidRDefault="000035CE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CE" w:rsidRDefault="000035CE" w:rsidP="003A4539">
      <w:r>
        <w:separator/>
      </w:r>
    </w:p>
  </w:footnote>
  <w:footnote w:type="continuationSeparator" w:id="0">
    <w:p w:rsidR="000035CE" w:rsidRDefault="000035CE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0F8">
          <w:rPr>
            <w:noProof/>
          </w:rPr>
          <w:t>5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35CE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5FA8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4C5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1621F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0D70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6882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1AEF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187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2807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5E5A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3348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D3E14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1D29-6217-4AAA-B047-93A9A87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11</cp:revision>
  <dcterms:created xsi:type="dcterms:W3CDTF">2022-04-26T06:28:00Z</dcterms:created>
  <dcterms:modified xsi:type="dcterms:W3CDTF">2022-04-27T16:49:00Z</dcterms:modified>
</cp:coreProperties>
</file>